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078E6B8" w14:textId="2F421FE5" w:rsidR="00646D5C" w:rsidRPr="008D2F9B" w:rsidRDefault="004F2BC2" w:rsidP="008D2F9B">
      <w:pPr>
        <w:jc w:val="center"/>
        <w:rPr>
          <w:rFonts w:asciiTheme="majorHAnsi" w:hAnsiTheme="majorHAnsi" w:cstheme="majorHAnsi"/>
          <w:sz w:val="24"/>
          <w:szCs w:val="24"/>
        </w:rPr>
      </w:pPr>
      <w:r w:rsidRPr="008D2F9B">
        <w:rPr>
          <w:rFonts w:asciiTheme="majorHAnsi" w:hAnsiTheme="majorHAnsi" w:cstheme="majorHAnsi"/>
          <w:sz w:val="24"/>
          <w:szCs w:val="24"/>
        </w:rPr>
        <w:t xml:space="preserve">‘O remember ye poor in distress by ye high prs of provision if not the </w:t>
      </w:r>
      <w:proofErr w:type="spellStart"/>
      <w:r w:rsidRPr="008D2F9B">
        <w:rPr>
          <w:rFonts w:asciiTheme="majorHAnsi" w:hAnsiTheme="majorHAnsi" w:cstheme="majorHAnsi"/>
          <w:sz w:val="24"/>
          <w:szCs w:val="24"/>
        </w:rPr>
        <w:t>consiquens</w:t>
      </w:r>
      <w:proofErr w:type="spellEnd"/>
      <w:r w:rsidRPr="008D2F9B">
        <w:rPr>
          <w:rFonts w:asciiTheme="majorHAnsi" w:hAnsiTheme="majorHAnsi" w:cstheme="majorHAnsi"/>
          <w:sz w:val="24"/>
          <w:szCs w:val="24"/>
        </w:rPr>
        <w:t xml:space="preserve"> will be </w:t>
      </w:r>
      <w:proofErr w:type="spellStart"/>
      <w:r w:rsidRPr="008D2F9B">
        <w:rPr>
          <w:rFonts w:asciiTheme="majorHAnsi" w:hAnsiTheme="majorHAnsi" w:cstheme="majorHAnsi"/>
          <w:sz w:val="24"/>
          <w:szCs w:val="24"/>
        </w:rPr>
        <w:t>fatall</w:t>
      </w:r>
      <w:proofErr w:type="spellEnd"/>
      <w:r w:rsidRPr="008D2F9B">
        <w:rPr>
          <w:rFonts w:asciiTheme="majorHAnsi" w:hAnsiTheme="majorHAnsi" w:cstheme="majorHAnsi"/>
          <w:sz w:val="24"/>
          <w:szCs w:val="24"/>
        </w:rPr>
        <w:t xml:space="preserve"> to a great many in all </w:t>
      </w:r>
      <w:proofErr w:type="spellStart"/>
      <w:r w:rsidRPr="008D2F9B">
        <w:rPr>
          <w:rFonts w:asciiTheme="majorHAnsi" w:hAnsiTheme="majorHAnsi" w:cstheme="majorHAnsi"/>
          <w:sz w:val="24"/>
          <w:szCs w:val="24"/>
        </w:rPr>
        <w:t>parishis</w:t>
      </w:r>
      <w:proofErr w:type="spellEnd"/>
      <w:r w:rsidRPr="008D2F9B">
        <w:rPr>
          <w:rFonts w:asciiTheme="majorHAnsi" w:hAnsiTheme="majorHAnsi" w:cstheme="majorHAnsi"/>
          <w:sz w:val="24"/>
          <w:szCs w:val="24"/>
        </w:rPr>
        <w:t xml:space="preserve"> round a bout here how do ye think a man can support a </w:t>
      </w:r>
      <w:proofErr w:type="spellStart"/>
      <w:r w:rsidRPr="008D2F9B">
        <w:rPr>
          <w:rFonts w:asciiTheme="majorHAnsi" w:hAnsiTheme="majorHAnsi" w:cstheme="majorHAnsi"/>
          <w:sz w:val="24"/>
          <w:szCs w:val="24"/>
        </w:rPr>
        <w:t>famly</w:t>
      </w:r>
      <w:proofErr w:type="spellEnd"/>
      <w:r w:rsidRPr="008D2F9B">
        <w:rPr>
          <w:rFonts w:asciiTheme="majorHAnsi" w:hAnsiTheme="majorHAnsi" w:cstheme="majorHAnsi"/>
          <w:sz w:val="24"/>
          <w:szCs w:val="24"/>
        </w:rPr>
        <w:t xml:space="preserve"> by a quarter flour for a </w:t>
      </w:r>
      <w:proofErr w:type="spellStart"/>
      <w:r w:rsidRPr="008D2F9B">
        <w:rPr>
          <w:rFonts w:asciiTheme="majorHAnsi" w:hAnsiTheme="majorHAnsi" w:cstheme="majorHAnsi"/>
          <w:sz w:val="24"/>
          <w:szCs w:val="24"/>
        </w:rPr>
        <w:t>shillin</w:t>
      </w:r>
      <w:proofErr w:type="spellEnd"/>
      <w:r w:rsidRPr="008D2F9B">
        <w:rPr>
          <w:rFonts w:asciiTheme="majorHAnsi" w:hAnsiTheme="majorHAnsi" w:cstheme="majorHAnsi"/>
          <w:sz w:val="24"/>
          <w:szCs w:val="24"/>
        </w:rPr>
        <w:t xml:space="preserve"> and here is a man in this parish do say the </w:t>
      </w:r>
      <w:proofErr w:type="spellStart"/>
      <w:r w:rsidRPr="008D2F9B">
        <w:rPr>
          <w:rFonts w:asciiTheme="majorHAnsi" w:hAnsiTheme="majorHAnsi" w:cstheme="majorHAnsi"/>
          <w:sz w:val="24"/>
          <w:szCs w:val="24"/>
        </w:rPr>
        <w:t>poore</w:t>
      </w:r>
      <w:proofErr w:type="spellEnd"/>
      <w:r w:rsidRPr="008D2F9B">
        <w:rPr>
          <w:rFonts w:asciiTheme="majorHAnsi" w:hAnsiTheme="majorHAnsi" w:cstheme="majorHAnsi"/>
          <w:sz w:val="24"/>
          <w:szCs w:val="24"/>
        </w:rPr>
        <w:t xml:space="preserve"> was never </w:t>
      </w:r>
      <w:proofErr w:type="spellStart"/>
      <w:r w:rsidRPr="008D2F9B">
        <w:rPr>
          <w:rFonts w:asciiTheme="majorHAnsi" w:hAnsiTheme="majorHAnsi" w:cstheme="majorHAnsi"/>
          <w:sz w:val="24"/>
          <w:szCs w:val="24"/>
        </w:rPr>
        <w:t>beter</w:t>
      </w:r>
      <w:proofErr w:type="spellEnd"/>
      <w:r w:rsidRPr="008D2F9B">
        <w:rPr>
          <w:rFonts w:asciiTheme="majorHAnsi" w:hAnsiTheme="majorHAnsi" w:cstheme="majorHAnsi"/>
          <w:sz w:val="24"/>
          <w:szCs w:val="24"/>
        </w:rPr>
        <w:t xml:space="preserve"> of as they be now a </w:t>
      </w:r>
      <w:proofErr w:type="spellStart"/>
      <w:r w:rsidRPr="008D2F9B">
        <w:rPr>
          <w:rFonts w:asciiTheme="majorHAnsi" w:hAnsiTheme="majorHAnsi" w:cstheme="majorHAnsi"/>
          <w:sz w:val="24"/>
          <w:szCs w:val="24"/>
        </w:rPr>
        <w:t>fatel</w:t>
      </w:r>
      <w:proofErr w:type="spellEnd"/>
      <w:r w:rsidRPr="008D2F9B">
        <w:rPr>
          <w:rFonts w:asciiTheme="majorHAnsi" w:hAnsiTheme="majorHAnsi" w:cstheme="majorHAnsi"/>
          <w:sz w:val="24"/>
          <w:szCs w:val="24"/>
        </w:rPr>
        <w:t xml:space="preserve"> blow for him and his </w:t>
      </w:r>
      <w:proofErr w:type="spellStart"/>
      <w:r w:rsidRPr="008D2F9B">
        <w:rPr>
          <w:rFonts w:asciiTheme="majorHAnsi" w:hAnsiTheme="majorHAnsi" w:cstheme="majorHAnsi"/>
          <w:sz w:val="24"/>
          <w:szCs w:val="24"/>
        </w:rPr>
        <w:t>hous</w:t>
      </w:r>
      <w:proofErr w:type="spellEnd"/>
      <w:r w:rsidRPr="008D2F9B">
        <w:rPr>
          <w:rFonts w:asciiTheme="majorHAnsi" w:hAnsiTheme="majorHAnsi" w:cstheme="majorHAnsi"/>
          <w:sz w:val="24"/>
          <w:szCs w:val="24"/>
        </w:rPr>
        <w:t xml:space="preserve"> and all his property we have </w:t>
      </w:r>
      <w:proofErr w:type="spellStart"/>
      <w:r w:rsidRPr="008D2F9B">
        <w:rPr>
          <w:rFonts w:asciiTheme="majorHAnsi" w:hAnsiTheme="majorHAnsi" w:cstheme="majorHAnsi"/>
          <w:sz w:val="24"/>
          <w:szCs w:val="24"/>
        </w:rPr>
        <w:t>redy</w:t>
      </w:r>
      <w:proofErr w:type="spellEnd"/>
      <w:r w:rsidRPr="008D2F9B">
        <w:rPr>
          <w:rFonts w:asciiTheme="majorHAnsi" w:hAnsiTheme="majorHAnsi" w:cstheme="majorHAnsi"/>
          <w:sz w:val="24"/>
          <w:szCs w:val="24"/>
        </w:rPr>
        <w:t xml:space="preserve"> 5000 sworn to be true to the last &amp; we have 510000 of ball </w:t>
      </w:r>
      <w:proofErr w:type="spellStart"/>
      <w:r w:rsidRPr="008D2F9B">
        <w:rPr>
          <w:rFonts w:asciiTheme="majorHAnsi" w:hAnsiTheme="majorHAnsi" w:cstheme="majorHAnsi"/>
          <w:sz w:val="24"/>
          <w:szCs w:val="24"/>
        </w:rPr>
        <w:t>redy</w:t>
      </w:r>
      <w:proofErr w:type="spellEnd"/>
      <w:r w:rsidRPr="008D2F9B">
        <w:rPr>
          <w:rFonts w:asciiTheme="majorHAnsi" w:hAnsiTheme="majorHAnsi" w:cstheme="majorHAnsi"/>
          <w:sz w:val="24"/>
          <w:szCs w:val="24"/>
        </w:rPr>
        <w:t xml:space="preserve"> and can have </w:t>
      </w:r>
      <w:proofErr w:type="spellStart"/>
      <w:r w:rsidRPr="008D2F9B">
        <w:rPr>
          <w:rFonts w:asciiTheme="majorHAnsi" w:hAnsiTheme="majorHAnsi" w:cstheme="majorHAnsi"/>
          <w:sz w:val="24"/>
          <w:szCs w:val="24"/>
        </w:rPr>
        <w:t>pouder</w:t>
      </w:r>
      <w:proofErr w:type="spellEnd"/>
      <w:r w:rsidRPr="008D2F9B">
        <w:rPr>
          <w:rFonts w:asciiTheme="majorHAnsi" w:hAnsiTheme="majorHAnsi" w:cstheme="majorHAnsi"/>
          <w:sz w:val="24"/>
          <w:szCs w:val="24"/>
        </w:rPr>
        <w:t xml:space="preserve"> at a word &amp; every think </w:t>
      </w:r>
      <w:proofErr w:type="spellStart"/>
      <w:r w:rsidRPr="008D2F9B">
        <w:rPr>
          <w:rFonts w:asciiTheme="majorHAnsi" w:hAnsiTheme="majorHAnsi" w:cstheme="majorHAnsi"/>
          <w:sz w:val="24"/>
          <w:szCs w:val="24"/>
        </w:rPr>
        <w:t>fitin</w:t>
      </w:r>
      <w:proofErr w:type="spellEnd"/>
      <w:r w:rsidRPr="008D2F9B">
        <w:rPr>
          <w:rFonts w:asciiTheme="majorHAnsi" w:hAnsiTheme="majorHAnsi" w:cstheme="majorHAnsi"/>
          <w:sz w:val="24"/>
          <w:szCs w:val="24"/>
        </w:rPr>
        <w:t xml:space="preserve"> for ye purpose no King but a constitution down </w:t>
      </w:r>
      <w:proofErr w:type="spellStart"/>
      <w:r w:rsidRPr="008D2F9B">
        <w:rPr>
          <w:rFonts w:asciiTheme="majorHAnsi" w:hAnsiTheme="majorHAnsi" w:cstheme="majorHAnsi"/>
          <w:sz w:val="24"/>
          <w:szCs w:val="24"/>
        </w:rPr>
        <w:t>down</w:t>
      </w:r>
      <w:proofErr w:type="spellEnd"/>
      <w:r w:rsidRPr="008D2F9B">
        <w:rPr>
          <w:rFonts w:asciiTheme="majorHAnsi" w:hAnsiTheme="majorHAnsi" w:cstheme="majorHAnsi"/>
          <w:sz w:val="24"/>
          <w:szCs w:val="24"/>
        </w:rPr>
        <w:t xml:space="preserve"> </w:t>
      </w:r>
      <w:proofErr w:type="spellStart"/>
      <w:r w:rsidRPr="008D2F9B">
        <w:rPr>
          <w:rFonts w:asciiTheme="majorHAnsi" w:hAnsiTheme="majorHAnsi" w:cstheme="majorHAnsi"/>
          <w:sz w:val="24"/>
          <w:szCs w:val="24"/>
        </w:rPr>
        <w:t>down</w:t>
      </w:r>
      <w:proofErr w:type="spellEnd"/>
      <w:r w:rsidRPr="008D2F9B">
        <w:rPr>
          <w:rFonts w:asciiTheme="majorHAnsi" w:hAnsiTheme="majorHAnsi" w:cstheme="majorHAnsi"/>
          <w:sz w:val="24"/>
          <w:szCs w:val="24"/>
        </w:rPr>
        <w:t xml:space="preserve"> o </w:t>
      </w:r>
      <w:proofErr w:type="spellStart"/>
      <w:r w:rsidRPr="008D2F9B">
        <w:rPr>
          <w:rFonts w:asciiTheme="majorHAnsi" w:hAnsiTheme="majorHAnsi" w:cstheme="majorHAnsi"/>
          <w:sz w:val="24"/>
          <w:szCs w:val="24"/>
        </w:rPr>
        <w:t>fatall</w:t>
      </w:r>
      <w:proofErr w:type="spellEnd"/>
      <w:r w:rsidRPr="008D2F9B">
        <w:rPr>
          <w:rFonts w:asciiTheme="majorHAnsi" w:hAnsiTheme="majorHAnsi" w:cstheme="majorHAnsi"/>
          <w:sz w:val="24"/>
          <w:szCs w:val="24"/>
        </w:rPr>
        <w:t xml:space="preserve"> </w:t>
      </w:r>
      <w:proofErr w:type="spellStart"/>
      <w:r w:rsidRPr="008D2F9B">
        <w:rPr>
          <w:rFonts w:asciiTheme="majorHAnsi" w:hAnsiTheme="majorHAnsi" w:cstheme="majorHAnsi"/>
          <w:sz w:val="24"/>
          <w:szCs w:val="24"/>
        </w:rPr>
        <w:t>dow</w:t>
      </w:r>
      <w:proofErr w:type="spellEnd"/>
      <w:r w:rsidRPr="008D2F9B">
        <w:rPr>
          <w:rFonts w:asciiTheme="majorHAnsi" w:hAnsiTheme="majorHAnsi" w:cstheme="majorHAnsi"/>
          <w:sz w:val="24"/>
          <w:szCs w:val="24"/>
        </w:rPr>
        <w:t xml:space="preserve"> high caps &amp; proud hats for ever </w:t>
      </w:r>
      <w:proofErr w:type="spellStart"/>
      <w:r w:rsidRPr="008D2F9B">
        <w:rPr>
          <w:rFonts w:asciiTheme="majorHAnsi" w:hAnsiTheme="majorHAnsi" w:cstheme="majorHAnsi"/>
          <w:sz w:val="24"/>
          <w:szCs w:val="24"/>
        </w:rPr>
        <w:t>dow</w:t>
      </w:r>
      <w:proofErr w:type="spellEnd"/>
      <w:r w:rsidRPr="008D2F9B">
        <w:rPr>
          <w:rFonts w:asciiTheme="majorHAnsi" w:hAnsiTheme="majorHAnsi" w:cstheme="majorHAnsi"/>
          <w:sz w:val="24"/>
          <w:szCs w:val="24"/>
        </w:rPr>
        <w:t xml:space="preserve"> down we all.’</w:t>
      </w:r>
    </w:p>
    <w:p w14:paraId="1937FC1C" w14:textId="77777777" w:rsidR="00646D5C" w:rsidRPr="008D2F9B" w:rsidRDefault="00646D5C" w:rsidP="008D2F9B">
      <w:pPr>
        <w:jc w:val="center"/>
        <w:rPr>
          <w:rFonts w:asciiTheme="majorHAnsi" w:hAnsiTheme="majorHAnsi" w:cstheme="majorHAnsi"/>
          <w:sz w:val="24"/>
          <w:szCs w:val="24"/>
        </w:rPr>
      </w:pPr>
    </w:p>
    <w:p w14:paraId="13CF7ACB" w14:textId="16CE6F02" w:rsidR="00646D5C" w:rsidRPr="008D2F9B" w:rsidRDefault="00410462" w:rsidP="008D2F9B">
      <w:pPr>
        <w:jc w:val="center"/>
        <w:rPr>
          <w:rFonts w:asciiTheme="majorHAnsi" w:hAnsiTheme="majorHAnsi" w:cstheme="majorHAnsi"/>
          <w:i/>
          <w:sz w:val="24"/>
          <w:szCs w:val="24"/>
        </w:rPr>
      </w:pPr>
      <w:r w:rsidRPr="008D2F9B">
        <w:rPr>
          <w:rFonts w:asciiTheme="majorHAnsi" w:hAnsiTheme="majorHAnsi" w:cstheme="majorHAnsi"/>
          <w:i/>
          <w:sz w:val="24"/>
          <w:szCs w:val="24"/>
        </w:rPr>
        <w:t>A note from a set of three sent to the gentlefolk of Uley in 1795</w:t>
      </w:r>
      <w:r w:rsidR="004F2BC2" w:rsidRPr="008D2F9B">
        <w:rPr>
          <w:rFonts w:asciiTheme="majorHAnsi" w:hAnsiTheme="majorHAnsi" w:cstheme="majorHAnsi"/>
          <w:i/>
          <w:sz w:val="24"/>
          <w:szCs w:val="24"/>
        </w:rPr>
        <w:t>,</w:t>
      </w:r>
      <w:r w:rsidRPr="008D2F9B">
        <w:rPr>
          <w:rFonts w:asciiTheme="majorHAnsi" w:hAnsiTheme="majorHAnsi" w:cstheme="majorHAnsi"/>
          <w:i/>
          <w:sz w:val="24"/>
          <w:szCs w:val="24"/>
        </w:rPr>
        <w:t xml:space="preserve"> outlining the problem of high food prices</w:t>
      </w:r>
    </w:p>
    <w:p w14:paraId="3296483F" w14:textId="77777777" w:rsidR="004F2BC2" w:rsidRPr="00410462" w:rsidRDefault="004F2BC2" w:rsidP="008D2F9B">
      <w:pPr>
        <w:jc w:val="center"/>
        <w:rPr>
          <w:rFonts w:asciiTheme="majorHAnsi" w:hAnsiTheme="majorHAnsi" w:cstheme="majorHAnsi"/>
          <w:color w:val="1155CC"/>
        </w:rPr>
      </w:pPr>
    </w:p>
    <w:p w14:paraId="4C29C095" w14:textId="24FF862B" w:rsidR="004F2BC2" w:rsidRPr="00410462" w:rsidRDefault="004034C6" w:rsidP="008D2F9B">
      <w:pPr>
        <w:jc w:val="center"/>
        <w:rPr>
          <w:rFonts w:asciiTheme="majorHAnsi" w:hAnsiTheme="majorHAnsi" w:cstheme="majorHAnsi"/>
          <w:i/>
          <w:color w:val="1155CC"/>
          <w:sz w:val="24"/>
          <w:szCs w:val="24"/>
        </w:rPr>
      </w:pPr>
      <w:hyperlink r:id="rId6" w:history="1">
        <w:r w:rsidR="004F2BC2" w:rsidRPr="00410462">
          <w:rPr>
            <w:rStyle w:val="Hyperlink"/>
            <w:rFonts w:asciiTheme="majorHAnsi" w:hAnsiTheme="majorHAnsi" w:cstheme="majorHAnsi"/>
            <w:i/>
            <w:color w:val="1155CC"/>
            <w:sz w:val="24"/>
            <w:szCs w:val="24"/>
          </w:rPr>
          <w:t>http://radicalstroud.co.uk/class-conflict-in-uley-1795</w:t>
        </w:r>
      </w:hyperlink>
    </w:p>
    <w:p w14:paraId="19A66F34" w14:textId="77777777" w:rsidR="00646D5C" w:rsidRPr="008D2F9B" w:rsidRDefault="00646D5C" w:rsidP="008D2F9B">
      <w:pPr>
        <w:jc w:val="center"/>
        <w:rPr>
          <w:rFonts w:asciiTheme="majorHAnsi" w:hAnsiTheme="majorHAnsi" w:cstheme="majorHAnsi"/>
          <w:color w:val="1A1A1A"/>
          <w:sz w:val="24"/>
          <w:szCs w:val="24"/>
        </w:rPr>
      </w:pPr>
    </w:p>
    <w:p w14:paraId="2463B108" w14:textId="35615620" w:rsidR="004F2BC2" w:rsidRDefault="004F2BC2">
      <w:pPr>
        <w:rPr>
          <w:color w:val="1A1A1A"/>
          <w:sz w:val="24"/>
          <w:szCs w:val="24"/>
        </w:rPr>
      </w:pPr>
      <w:r>
        <w:rPr>
          <w:color w:val="1A1A1A"/>
          <w:sz w:val="24"/>
          <w:szCs w:val="24"/>
        </w:rPr>
        <w:br w:type="page"/>
      </w:r>
    </w:p>
    <w:p w14:paraId="646212A2" w14:textId="5504962C" w:rsidR="00646D5C" w:rsidRPr="008D2F9B" w:rsidRDefault="004F2BC2" w:rsidP="008D2F9B">
      <w:pPr>
        <w:pBdr>
          <w:bottom w:val="none" w:sz="0" w:space="11" w:color="auto"/>
        </w:pBdr>
        <w:jc w:val="center"/>
        <w:rPr>
          <w:rFonts w:asciiTheme="majorHAnsi" w:hAnsiTheme="majorHAnsi" w:cstheme="majorHAnsi"/>
          <w:color w:val="1A1A1A"/>
          <w:sz w:val="24"/>
          <w:szCs w:val="24"/>
        </w:rPr>
      </w:pPr>
      <w:r w:rsidRPr="008D2F9B">
        <w:rPr>
          <w:rFonts w:asciiTheme="majorHAnsi" w:hAnsiTheme="majorHAnsi" w:cstheme="majorHAnsi"/>
          <w:color w:val="1A1A1A"/>
          <w:sz w:val="24"/>
          <w:szCs w:val="24"/>
        </w:rPr>
        <w:lastRenderedPageBreak/>
        <w:t xml:space="preserve">‘The distress of the </w:t>
      </w:r>
      <w:proofErr w:type="spellStart"/>
      <w:r w:rsidRPr="008D2F9B">
        <w:rPr>
          <w:rFonts w:asciiTheme="majorHAnsi" w:hAnsiTheme="majorHAnsi" w:cstheme="majorHAnsi"/>
          <w:color w:val="1A1A1A"/>
          <w:sz w:val="24"/>
          <w:szCs w:val="24"/>
        </w:rPr>
        <w:t>industerous</w:t>
      </w:r>
      <w:proofErr w:type="spellEnd"/>
      <w:r w:rsidRPr="008D2F9B">
        <w:rPr>
          <w:rFonts w:asciiTheme="majorHAnsi" w:hAnsiTheme="majorHAnsi" w:cstheme="majorHAnsi"/>
          <w:color w:val="1A1A1A"/>
          <w:sz w:val="24"/>
          <w:szCs w:val="24"/>
        </w:rPr>
        <w:t xml:space="preserve"> people through the dearness of provisions calls aloud for an immediate consultation therefore a meeting is desired next Munday morning 21int by nine o clock in the morning on Hampton </w:t>
      </w:r>
      <w:proofErr w:type="spellStart"/>
      <w:r w:rsidRPr="008D2F9B">
        <w:rPr>
          <w:rFonts w:asciiTheme="majorHAnsi" w:hAnsiTheme="majorHAnsi" w:cstheme="majorHAnsi"/>
          <w:color w:val="1A1A1A"/>
          <w:sz w:val="24"/>
          <w:szCs w:val="24"/>
        </w:rPr>
        <w:t>coman</w:t>
      </w:r>
      <w:proofErr w:type="spellEnd"/>
      <w:r w:rsidRPr="008D2F9B">
        <w:rPr>
          <w:rFonts w:asciiTheme="majorHAnsi" w:hAnsiTheme="majorHAnsi" w:cstheme="majorHAnsi"/>
          <w:color w:val="1A1A1A"/>
          <w:sz w:val="24"/>
          <w:szCs w:val="24"/>
        </w:rPr>
        <w:t xml:space="preserve"> to consult what steps to take for an immediate alteration. Be </w:t>
      </w:r>
      <w:proofErr w:type="spellStart"/>
      <w:r w:rsidRPr="008D2F9B">
        <w:rPr>
          <w:rFonts w:asciiTheme="majorHAnsi" w:hAnsiTheme="majorHAnsi" w:cstheme="majorHAnsi"/>
          <w:color w:val="1A1A1A"/>
          <w:sz w:val="24"/>
          <w:szCs w:val="24"/>
        </w:rPr>
        <w:t>pld</w:t>
      </w:r>
      <w:proofErr w:type="spellEnd"/>
      <w:r w:rsidRPr="008D2F9B">
        <w:rPr>
          <w:rFonts w:asciiTheme="majorHAnsi" w:hAnsiTheme="majorHAnsi" w:cstheme="majorHAnsi"/>
          <w:color w:val="1A1A1A"/>
          <w:sz w:val="24"/>
          <w:szCs w:val="24"/>
        </w:rPr>
        <w:t xml:space="preserve"> to let more know it further. With it make no delay or else we all must starve immediately.’</w:t>
      </w:r>
    </w:p>
    <w:p w14:paraId="2171AC91" w14:textId="2C01F2AC" w:rsidR="00646D5C" w:rsidRPr="008D2F9B" w:rsidRDefault="00410462" w:rsidP="008D2F9B">
      <w:pPr>
        <w:jc w:val="center"/>
        <w:rPr>
          <w:rFonts w:asciiTheme="majorHAnsi" w:hAnsiTheme="majorHAnsi" w:cstheme="majorHAnsi"/>
          <w:i/>
          <w:color w:val="1A1A1A"/>
          <w:sz w:val="24"/>
          <w:szCs w:val="24"/>
        </w:rPr>
      </w:pPr>
      <w:r w:rsidRPr="008D2F9B">
        <w:rPr>
          <w:rFonts w:asciiTheme="majorHAnsi" w:hAnsiTheme="majorHAnsi" w:cstheme="majorHAnsi"/>
          <w:i/>
          <w:color w:val="1A1A1A"/>
          <w:sz w:val="24"/>
          <w:szCs w:val="24"/>
        </w:rPr>
        <w:t>Another message sent following the spreading of poor bread</w:t>
      </w:r>
      <w:r w:rsidR="004F2BC2" w:rsidRPr="008D2F9B">
        <w:rPr>
          <w:rFonts w:asciiTheme="majorHAnsi" w:hAnsiTheme="majorHAnsi" w:cstheme="majorHAnsi"/>
          <w:i/>
          <w:color w:val="1A1A1A"/>
          <w:sz w:val="24"/>
          <w:szCs w:val="24"/>
        </w:rPr>
        <w:t>,</w:t>
      </w:r>
      <w:r w:rsidRPr="008D2F9B">
        <w:rPr>
          <w:rFonts w:asciiTheme="majorHAnsi" w:hAnsiTheme="majorHAnsi" w:cstheme="majorHAnsi"/>
          <w:i/>
          <w:color w:val="1A1A1A"/>
          <w:sz w:val="24"/>
          <w:szCs w:val="24"/>
        </w:rPr>
        <w:t xml:space="preserve"> requesting a meeting on Minchinhampton Common</w:t>
      </w:r>
    </w:p>
    <w:p w14:paraId="20F5F6BE" w14:textId="77777777" w:rsidR="00646D5C" w:rsidRPr="008D2F9B" w:rsidRDefault="00646D5C" w:rsidP="008D2F9B">
      <w:pPr>
        <w:jc w:val="center"/>
        <w:rPr>
          <w:rFonts w:asciiTheme="majorHAnsi" w:hAnsiTheme="majorHAnsi" w:cstheme="majorHAnsi"/>
          <w:i/>
          <w:color w:val="1A1A1A"/>
          <w:sz w:val="24"/>
          <w:szCs w:val="24"/>
        </w:rPr>
      </w:pPr>
    </w:p>
    <w:p w14:paraId="1707961E" w14:textId="61C77E68" w:rsidR="00646D5C" w:rsidRPr="008D2F9B" w:rsidRDefault="004034C6" w:rsidP="008D2F9B">
      <w:pPr>
        <w:jc w:val="center"/>
        <w:rPr>
          <w:rFonts w:asciiTheme="majorHAnsi" w:hAnsiTheme="majorHAnsi" w:cstheme="majorHAnsi"/>
          <w:i/>
          <w:color w:val="1A1A1A"/>
          <w:sz w:val="24"/>
          <w:szCs w:val="24"/>
        </w:rPr>
      </w:pPr>
      <w:hyperlink r:id="rId7">
        <w:r w:rsidR="00410462" w:rsidRPr="008D2F9B">
          <w:rPr>
            <w:rFonts w:asciiTheme="majorHAnsi" w:hAnsiTheme="majorHAnsi" w:cstheme="majorHAnsi"/>
            <w:i/>
            <w:color w:val="1155CC"/>
            <w:sz w:val="24"/>
            <w:szCs w:val="24"/>
            <w:u w:val="single"/>
          </w:rPr>
          <w:t>http://radicalstroud.co.uk/class-conflict-in-uley-1795</w:t>
        </w:r>
      </w:hyperlink>
    </w:p>
    <w:p w14:paraId="1916AE21" w14:textId="7E7DE45B" w:rsidR="004F2BC2" w:rsidRPr="008D2F9B" w:rsidRDefault="004F2BC2" w:rsidP="008D2F9B">
      <w:pPr>
        <w:jc w:val="center"/>
        <w:rPr>
          <w:rFonts w:asciiTheme="majorHAnsi" w:hAnsiTheme="majorHAnsi" w:cstheme="majorHAnsi"/>
          <w:i/>
          <w:color w:val="1A1A1A"/>
          <w:sz w:val="24"/>
          <w:szCs w:val="24"/>
        </w:rPr>
      </w:pPr>
      <w:r w:rsidRPr="008D2F9B">
        <w:rPr>
          <w:rFonts w:asciiTheme="majorHAnsi" w:hAnsiTheme="majorHAnsi" w:cstheme="majorHAnsi"/>
          <w:i/>
          <w:color w:val="1A1A1A"/>
          <w:sz w:val="24"/>
          <w:szCs w:val="24"/>
        </w:rPr>
        <w:br w:type="page"/>
      </w:r>
    </w:p>
    <w:p w14:paraId="45E2CAD5" w14:textId="77777777" w:rsidR="00646D5C" w:rsidRDefault="00410462">
      <w:pPr>
        <w:rPr>
          <w:i/>
          <w:color w:val="1A1A1A"/>
          <w:sz w:val="24"/>
          <w:szCs w:val="24"/>
        </w:rPr>
      </w:pPr>
      <w:r>
        <w:rPr>
          <w:noProof/>
        </w:rPr>
        <w:lastRenderedPageBreak/>
        <w:drawing>
          <wp:anchor distT="114300" distB="114300" distL="114300" distR="114300" simplePos="0" relativeHeight="251658240" behindDoc="0" locked="0" layoutInCell="1" hidden="0" allowOverlap="1" wp14:anchorId="14A12B15" wp14:editId="05FE74D0">
            <wp:simplePos x="0" y="0"/>
            <wp:positionH relativeFrom="column">
              <wp:posOffset>851063</wp:posOffset>
            </wp:positionH>
            <wp:positionV relativeFrom="paragraph">
              <wp:posOffset>190500</wp:posOffset>
            </wp:positionV>
            <wp:extent cx="4029075" cy="5981700"/>
            <wp:effectExtent l="0" t="0" r="0" b="0"/>
            <wp:wrapSquare wrapText="bothSides" distT="114300" distB="114300" distL="114300" distR="114300"/>
            <wp:docPr id="3"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8"/>
                    <a:srcRect/>
                    <a:stretch>
                      <a:fillRect/>
                    </a:stretch>
                  </pic:blipFill>
                  <pic:spPr>
                    <a:xfrm>
                      <a:off x="0" y="0"/>
                      <a:ext cx="4029075" cy="5981700"/>
                    </a:xfrm>
                    <a:prstGeom prst="rect">
                      <a:avLst/>
                    </a:prstGeom>
                    <a:ln/>
                  </pic:spPr>
                </pic:pic>
              </a:graphicData>
            </a:graphic>
          </wp:anchor>
        </w:drawing>
      </w:r>
    </w:p>
    <w:p w14:paraId="288C3562" w14:textId="77777777" w:rsidR="00646D5C" w:rsidRDefault="00646D5C">
      <w:pPr>
        <w:rPr>
          <w:i/>
          <w:color w:val="1A1A1A"/>
          <w:sz w:val="24"/>
          <w:szCs w:val="24"/>
        </w:rPr>
      </w:pPr>
    </w:p>
    <w:p w14:paraId="25E8A893" w14:textId="77777777" w:rsidR="00646D5C" w:rsidRDefault="00646D5C">
      <w:pPr>
        <w:rPr>
          <w:i/>
          <w:color w:val="1A1A1A"/>
          <w:sz w:val="24"/>
          <w:szCs w:val="24"/>
        </w:rPr>
      </w:pPr>
    </w:p>
    <w:p w14:paraId="6997DD2D" w14:textId="77777777" w:rsidR="00646D5C" w:rsidRDefault="00646D5C">
      <w:pPr>
        <w:rPr>
          <w:i/>
          <w:color w:val="1A1A1A"/>
          <w:sz w:val="24"/>
          <w:szCs w:val="24"/>
        </w:rPr>
      </w:pPr>
    </w:p>
    <w:p w14:paraId="020CF605" w14:textId="77777777" w:rsidR="00646D5C" w:rsidRDefault="00646D5C">
      <w:pPr>
        <w:rPr>
          <w:i/>
          <w:color w:val="1A1A1A"/>
          <w:sz w:val="24"/>
          <w:szCs w:val="24"/>
        </w:rPr>
      </w:pPr>
    </w:p>
    <w:p w14:paraId="4646DC28" w14:textId="77777777" w:rsidR="00646D5C" w:rsidRDefault="00646D5C">
      <w:pPr>
        <w:rPr>
          <w:i/>
          <w:color w:val="1A1A1A"/>
          <w:sz w:val="24"/>
          <w:szCs w:val="24"/>
        </w:rPr>
      </w:pPr>
    </w:p>
    <w:p w14:paraId="2778C92B" w14:textId="77777777" w:rsidR="00646D5C" w:rsidRDefault="00646D5C">
      <w:pPr>
        <w:rPr>
          <w:i/>
          <w:color w:val="1A1A1A"/>
          <w:sz w:val="24"/>
          <w:szCs w:val="24"/>
        </w:rPr>
      </w:pPr>
    </w:p>
    <w:p w14:paraId="5FCA50E8" w14:textId="77777777" w:rsidR="00646D5C" w:rsidRDefault="00646D5C">
      <w:pPr>
        <w:rPr>
          <w:i/>
          <w:color w:val="1A1A1A"/>
          <w:sz w:val="24"/>
          <w:szCs w:val="24"/>
        </w:rPr>
      </w:pPr>
    </w:p>
    <w:p w14:paraId="6F8ECFC3" w14:textId="77777777" w:rsidR="00646D5C" w:rsidRDefault="00646D5C">
      <w:pPr>
        <w:rPr>
          <w:i/>
          <w:color w:val="1A1A1A"/>
          <w:sz w:val="24"/>
          <w:szCs w:val="24"/>
        </w:rPr>
      </w:pPr>
    </w:p>
    <w:p w14:paraId="54C552DE" w14:textId="77777777" w:rsidR="00646D5C" w:rsidRDefault="00646D5C">
      <w:pPr>
        <w:rPr>
          <w:i/>
          <w:color w:val="1A1A1A"/>
          <w:sz w:val="24"/>
          <w:szCs w:val="24"/>
        </w:rPr>
      </w:pPr>
    </w:p>
    <w:p w14:paraId="3108DF33" w14:textId="77777777" w:rsidR="00646D5C" w:rsidRDefault="00646D5C">
      <w:pPr>
        <w:rPr>
          <w:i/>
          <w:color w:val="1A1A1A"/>
          <w:sz w:val="24"/>
          <w:szCs w:val="24"/>
        </w:rPr>
      </w:pPr>
    </w:p>
    <w:p w14:paraId="3C67651E" w14:textId="77777777" w:rsidR="00646D5C" w:rsidRDefault="00646D5C">
      <w:pPr>
        <w:rPr>
          <w:i/>
          <w:color w:val="1A1A1A"/>
          <w:sz w:val="24"/>
          <w:szCs w:val="24"/>
        </w:rPr>
      </w:pPr>
    </w:p>
    <w:p w14:paraId="659F1593" w14:textId="77777777" w:rsidR="00646D5C" w:rsidRDefault="00646D5C">
      <w:pPr>
        <w:rPr>
          <w:i/>
          <w:color w:val="1A1A1A"/>
          <w:sz w:val="24"/>
          <w:szCs w:val="24"/>
        </w:rPr>
      </w:pPr>
    </w:p>
    <w:p w14:paraId="230B94E7" w14:textId="77777777" w:rsidR="00646D5C" w:rsidRDefault="00646D5C">
      <w:pPr>
        <w:rPr>
          <w:i/>
          <w:color w:val="1A1A1A"/>
          <w:sz w:val="24"/>
          <w:szCs w:val="24"/>
        </w:rPr>
      </w:pPr>
    </w:p>
    <w:p w14:paraId="0E5C15FF" w14:textId="77777777" w:rsidR="00646D5C" w:rsidRDefault="00646D5C">
      <w:pPr>
        <w:rPr>
          <w:i/>
          <w:color w:val="1A1A1A"/>
          <w:sz w:val="24"/>
          <w:szCs w:val="24"/>
        </w:rPr>
      </w:pPr>
    </w:p>
    <w:p w14:paraId="7DC49453" w14:textId="77777777" w:rsidR="00646D5C" w:rsidRDefault="00646D5C">
      <w:pPr>
        <w:rPr>
          <w:i/>
          <w:color w:val="1A1A1A"/>
          <w:sz w:val="24"/>
          <w:szCs w:val="24"/>
        </w:rPr>
      </w:pPr>
    </w:p>
    <w:p w14:paraId="797B394C" w14:textId="77777777" w:rsidR="00646D5C" w:rsidRDefault="00646D5C">
      <w:pPr>
        <w:rPr>
          <w:i/>
          <w:color w:val="1A1A1A"/>
          <w:sz w:val="24"/>
          <w:szCs w:val="24"/>
        </w:rPr>
      </w:pPr>
    </w:p>
    <w:p w14:paraId="07521046" w14:textId="77777777" w:rsidR="00646D5C" w:rsidRDefault="00646D5C">
      <w:pPr>
        <w:rPr>
          <w:i/>
          <w:color w:val="1A1A1A"/>
          <w:sz w:val="24"/>
          <w:szCs w:val="24"/>
        </w:rPr>
      </w:pPr>
    </w:p>
    <w:p w14:paraId="7247040D" w14:textId="77777777" w:rsidR="00646D5C" w:rsidRDefault="00646D5C">
      <w:pPr>
        <w:rPr>
          <w:i/>
          <w:color w:val="1A1A1A"/>
          <w:sz w:val="24"/>
          <w:szCs w:val="24"/>
        </w:rPr>
      </w:pPr>
    </w:p>
    <w:p w14:paraId="29735086" w14:textId="77777777" w:rsidR="00646D5C" w:rsidRDefault="00646D5C">
      <w:pPr>
        <w:rPr>
          <w:i/>
          <w:color w:val="1A1A1A"/>
          <w:sz w:val="24"/>
          <w:szCs w:val="24"/>
        </w:rPr>
      </w:pPr>
    </w:p>
    <w:p w14:paraId="47E4EA70" w14:textId="77777777" w:rsidR="00646D5C" w:rsidRDefault="00646D5C">
      <w:pPr>
        <w:rPr>
          <w:i/>
          <w:color w:val="1A1A1A"/>
          <w:sz w:val="24"/>
          <w:szCs w:val="24"/>
        </w:rPr>
      </w:pPr>
    </w:p>
    <w:p w14:paraId="3402A8A6" w14:textId="77777777" w:rsidR="00646D5C" w:rsidRDefault="00646D5C">
      <w:pPr>
        <w:rPr>
          <w:i/>
          <w:color w:val="1A1A1A"/>
          <w:sz w:val="24"/>
          <w:szCs w:val="24"/>
        </w:rPr>
      </w:pPr>
    </w:p>
    <w:p w14:paraId="650CB99A" w14:textId="77777777" w:rsidR="00646D5C" w:rsidRDefault="00646D5C">
      <w:pPr>
        <w:rPr>
          <w:i/>
          <w:color w:val="1A1A1A"/>
          <w:sz w:val="24"/>
          <w:szCs w:val="24"/>
        </w:rPr>
      </w:pPr>
    </w:p>
    <w:p w14:paraId="343925DC" w14:textId="77777777" w:rsidR="00646D5C" w:rsidRDefault="00646D5C">
      <w:pPr>
        <w:rPr>
          <w:i/>
          <w:color w:val="1A1A1A"/>
          <w:sz w:val="24"/>
          <w:szCs w:val="24"/>
        </w:rPr>
      </w:pPr>
    </w:p>
    <w:p w14:paraId="0F6E2564" w14:textId="77777777" w:rsidR="00646D5C" w:rsidRDefault="00646D5C">
      <w:pPr>
        <w:rPr>
          <w:i/>
          <w:color w:val="1A1A1A"/>
          <w:sz w:val="24"/>
          <w:szCs w:val="24"/>
        </w:rPr>
      </w:pPr>
    </w:p>
    <w:p w14:paraId="0F9D3736" w14:textId="77777777" w:rsidR="00646D5C" w:rsidRDefault="00646D5C">
      <w:pPr>
        <w:rPr>
          <w:i/>
          <w:color w:val="1A1A1A"/>
          <w:sz w:val="24"/>
          <w:szCs w:val="24"/>
        </w:rPr>
      </w:pPr>
    </w:p>
    <w:p w14:paraId="1D5BC9D7" w14:textId="77777777" w:rsidR="00646D5C" w:rsidRDefault="00646D5C">
      <w:pPr>
        <w:rPr>
          <w:i/>
          <w:color w:val="1A1A1A"/>
          <w:sz w:val="24"/>
          <w:szCs w:val="24"/>
        </w:rPr>
      </w:pPr>
    </w:p>
    <w:p w14:paraId="655B11EC" w14:textId="77777777" w:rsidR="00646D5C" w:rsidRDefault="00646D5C">
      <w:pPr>
        <w:rPr>
          <w:i/>
          <w:color w:val="1A1A1A"/>
          <w:sz w:val="24"/>
          <w:szCs w:val="24"/>
        </w:rPr>
      </w:pPr>
    </w:p>
    <w:p w14:paraId="71CB7C3F" w14:textId="77777777" w:rsidR="00646D5C" w:rsidRDefault="00646D5C">
      <w:pPr>
        <w:rPr>
          <w:i/>
          <w:color w:val="1A1A1A"/>
          <w:sz w:val="24"/>
          <w:szCs w:val="24"/>
        </w:rPr>
      </w:pPr>
    </w:p>
    <w:p w14:paraId="266A8436" w14:textId="77777777" w:rsidR="00646D5C" w:rsidRDefault="00646D5C">
      <w:pPr>
        <w:rPr>
          <w:i/>
          <w:color w:val="1A1A1A"/>
          <w:sz w:val="24"/>
          <w:szCs w:val="24"/>
        </w:rPr>
      </w:pPr>
    </w:p>
    <w:p w14:paraId="5F5EC0E4" w14:textId="77777777" w:rsidR="00646D5C" w:rsidRDefault="00646D5C">
      <w:pPr>
        <w:rPr>
          <w:i/>
          <w:color w:val="1A1A1A"/>
          <w:sz w:val="24"/>
          <w:szCs w:val="24"/>
        </w:rPr>
      </w:pPr>
    </w:p>
    <w:p w14:paraId="511ACA49" w14:textId="77777777" w:rsidR="00646D5C" w:rsidRDefault="00646D5C">
      <w:pPr>
        <w:rPr>
          <w:i/>
          <w:color w:val="1A1A1A"/>
          <w:sz w:val="24"/>
          <w:szCs w:val="24"/>
        </w:rPr>
      </w:pPr>
    </w:p>
    <w:p w14:paraId="0BCF3C19" w14:textId="2CFDCAE9" w:rsidR="00646D5C" w:rsidRPr="008D2F9B" w:rsidRDefault="00410462" w:rsidP="008D2F9B">
      <w:pPr>
        <w:jc w:val="center"/>
        <w:rPr>
          <w:rFonts w:asciiTheme="majorHAnsi" w:hAnsiTheme="majorHAnsi" w:cstheme="majorHAnsi"/>
          <w:i/>
          <w:color w:val="1A1A1A"/>
          <w:sz w:val="24"/>
          <w:szCs w:val="24"/>
        </w:rPr>
      </w:pPr>
      <w:r w:rsidRPr="008D2F9B">
        <w:rPr>
          <w:rFonts w:asciiTheme="majorHAnsi" w:hAnsiTheme="majorHAnsi" w:cstheme="majorHAnsi"/>
          <w:i/>
          <w:color w:val="1A1A1A"/>
          <w:sz w:val="24"/>
          <w:szCs w:val="24"/>
        </w:rPr>
        <w:t>Plaque commemorating the preaching of John Wesley in Stroud</w:t>
      </w:r>
    </w:p>
    <w:p w14:paraId="28413BF0" w14:textId="77777777" w:rsidR="00646D5C" w:rsidRPr="008D2F9B" w:rsidRDefault="00646D5C" w:rsidP="008D2F9B">
      <w:pPr>
        <w:jc w:val="center"/>
        <w:rPr>
          <w:rFonts w:asciiTheme="majorHAnsi" w:hAnsiTheme="majorHAnsi" w:cstheme="majorHAnsi"/>
          <w:i/>
          <w:color w:val="1A1A1A"/>
          <w:sz w:val="24"/>
          <w:szCs w:val="24"/>
        </w:rPr>
      </w:pPr>
    </w:p>
    <w:p w14:paraId="69A52A25" w14:textId="77E08CC5" w:rsidR="00646D5C" w:rsidRPr="008D2F9B" w:rsidRDefault="004034C6" w:rsidP="008D2F9B">
      <w:pPr>
        <w:jc w:val="center"/>
        <w:rPr>
          <w:rFonts w:asciiTheme="majorHAnsi" w:hAnsiTheme="majorHAnsi" w:cstheme="majorHAnsi"/>
          <w:i/>
          <w:color w:val="1A1A1A"/>
          <w:sz w:val="24"/>
          <w:szCs w:val="24"/>
        </w:rPr>
      </w:pPr>
      <w:hyperlink r:id="rId9">
        <w:r w:rsidR="00410462" w:rsidRPr="008D2F9B">
          <w:rPr>
            <w:rFonts w:asciiTheme="majorHAnsi" w:hAnsiTheme="majorHAnsi" w:cstheme="majorHAnsi"/>
            <w:i/>
            <w:color w:val="1155CC"/>
            <w:sz w:val="24"/>
            <w:szCs w:val="24"/>
            <w:u w:val="single"/>
          </w:rPr>
          <w:t>www.stroudmethodistchurch.org/methodism-in-stroud</w:t>
        </w:r>
      </w:hyperlink>
    </w:p>
    <w:p w14:paraId="004EC3FB" w14:textId="77777777" w:rsidR="00646D5C" w:rsidRDefault="00646D5C">
      <w:pPr>
        <w:rPr>
          <w:i/>
          <w:color w:val="1A1A1A"/>
          <w:sz w:val="24"/>
          <w:szCs w:val="24"/>
        </w:rPr>
      </w:pPr>
    </w:p>
    <w:p w14:paraId="68C1354B" w14:textId="7F19636A" w:rsidR="004F2BC2" w:rsidRDefault="004F2BC2">
      <w:pPr>
        <w:rPr>
          <w:i/>
          <w:color w:val="1A1A1A"/>
          <w:sz w:val="24"/>
          <w:szCs w:val="24"/>
        </w:rPr>
      </w:pPr>
      <w:r>
        <w:rPr>
          <w:i/>
          <w:color w:val="1A1A1A"/>
          <w:sz w:val="24"/>
          <w:szCs w:val="24"/>
        </w:rPr>
        <w:br w:type="page"/>
      </w:r>
    </w:p>
    <w:p w14:paraId="73A52E7C" w14:textId="77777777" w:rsidR="00646D5C" w:rsidRDefault="00410462">
      <w:pPr>
        <w:rPr>
          <w:i/>
          <w:color w:val="1A1A1A"/>
          <w:sz w:val="24"/>
          <w:szCs w:val="24"/>
        </w:rPr>
      </w:pPr>
      <w:r>
        <w:rPr>
          <w:noProof/>
        </w:rPr>
        <w:lastRenderedPageBreak/>
        <w:drawing>
          <wp:anchor distT="114300" distB="114300" distL="114300" distR="114300" simplePos="0" relativeHeight="251659264" behindDoc="0" locked="0" layoutInCell="1" hidden="0" allowOverlap="1" wp14:anchorId="0DD4098B" wp14:editId="1A7EC517">
            <wp:simplePos x="0" y="0"/>
            <wp:positionH relativeFrom="column">
              <wp:posOffset>-76199</wp:posOffset>
            </wp:positionH>
            <wp:positionV relativeFrom="paragraph">
              <wp:posOffset>246143</wp:posOffset>
            </wp:positionV>
            <wp:extent cx="5731200" cy="3835400"/>
            <wp:effectExtent l="0" t="0" r="0" b="0"/>
            <wp:wrapTopAndBottom distT="114300" distB="114300"/>
            <wp:docPr id="7"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0"/>
                    <a:srcRect/>
                    <a:stretch>
                      <a:fillRect/>
                    </a:stretch>
                  </pic:blipFill>
                  <pic:spPr>
                    <a:xfrm>
                      <a:off x="0" y="0"/>
                      <a:ext cx="5731200" cy="3835400"/>
                    </a:xfrm>
                    <a:prstGeom prst="rect">
                      <a:avLst/>
                    </a:prstGeom>
                    <a:ln/>
                  </pic:spPr>
                </pic:pic>
              </a:graphicData>
            </a:graphic>
          </wp:anchor>
        </w:drawing>
      </w:r>
    </w:p>
    <w:p w14:paraId="22F553B8" w14:textId="476C65A7" w:rsidR="00646D5C" w:rsidRDefault="00410462" w:rsidP="008D2F9B">
      <w:pPr>
        <w:jc w:val="center"/>
        <w:rPr>
          <w:rFonts w:asciiTheme="majorHAnsi" w:hAnsiTheme="majorHAnsi" w:cstheme="majorHAnsi"/>
          <w:i/>
          <w:color w:val="1A1A1A"/>
          <w:sz w:val="24"/>
          <w:szCs w:val="24"/>
        </w:rPr>
      </w:pPr>
      <w:r w:rsidRPr="008D2F9B">
        <w:rPr>
          <w:rFonts w:asciiTheme="majorHAnsi" w:hAnsiTheme="majorHAnsi" w:cstheme="majorHAnsi"/>
          <w:i/>
          <w:color w:val="1A1A1A"/>
          <w:sz w:val="24"/>
          <w:szCs w:val="24"/>
        </w:rPr>
        <w:t>Acre Street Chapel, one of the oldest Methodist Churches in the UK, built in 1763</w:t>
      </w:r>
    </w:p>
    <w:p w14:paraId="0FC8B7A1" w14:textId="6B455EB0" w:rsidR="00DF0628" w:rsidRPr="008D2F9B" w:rsidRDefault="00DF0628" w:rsidP="008D2F9B">
      <w:pPr>
        <w:jc w:val="center"/>
        <w:rPr>
          <w:rFonts w:asciiTheme="majorHAnsi" w:hAnsiTheme="majorHAnsi" w:cstheme="majorHAnsi"/>
          <w:i/>
          <w:color w:val="1A1A1A"/>
          <w:sz w:val="24"/>
          <w:szCs w:val="24"/>
        </w:rPr>
      </w:pPr>
      <w:r>
        <w:rPr>
          <w:rFonts w:asciiTheme="majorHAnsi" w:hAnsiTheme="majorHAnsi" w:cstheme="majorHAnsi"/>
          <w:i/>
          <w:color w:val="1A1A1A"/>
          <w:sz w:val="24"/>
          <w:szCs w:val="24"/>
        </w:rPr>
        <w:t xml:space="preserve">Photo: </w:t>
      </w:r>
      <w:r w:rsidRPr="00DF0628">
        <w:rPr>
          <w:rFonts w:asciiTheme="majorHAnsi" w:hAnsiTheme="majorHAnsi" w:cstheme="majorHAnsi"/>
          <w:i/>
          <w:color w:val="1A1A1A"/>
          <w:sz w:val="24"/>
          <w:szCs w:val="24"/>
        </w:rPr>
        <w:t xml:space="preserve">Philip </w:t>
      </w:r>
      <w:proofErr w:type="spellStart"/>
      <w:r w:rsidRPr="00DF0628">
        <w:rPr>
          <w:rFonts w:asciiTheme="majorHAnsi" w:hAnsiTheme="majorHAnsi" w:cstheme="majorHAnsi"/>
          <w:i/>
          <w:color w:val="1A1A1A"/>
          <w:sz w:val="24"/>
          <w:szCs w:val="24"/>
        </w:rPr>
        <w:t>Thornborow</w:t>
      </w:r>
      <w:proofErr w:type="spellEnd"/>
      <w:r w:rsidRPr="00DF0628">
        <w:rPr>
          <w:rFonts w:asciiTheme="majorHAnsi" w:hAnsiTheme="majorHAnsi" w:cstheme="majorHAnsi"/>
          <w:i/>
          <w:color w:val="1A1A1A"/>
          <w:sz w:val="24"/>
          <w:szCs w:val="24"/>
        </w:rPr>
        <w:t>, 2020</w:t>
      </w:r>
    </w:p>
    <w:p w14:paraId="389984D9" w14:textId="77777777" w:rsidR="00646D5C" w:rsidRPr="008D2F9B" w:rsidRDefault="00646D5C" w:rsidP="008D2F9B">
      <w:pPr>
        <w:jc w:val="center"/>
        <w:rPr>
          <w:rFonts w:asciiTheme="majorHAnsi" w:hAnsiTheme="majorHAnsi" w:cstheme="majorHAnsi"/>
          <w:i/>
          <w:color w:val="1A1A1A"/>
          <w:sz w:val="24"/>
          <w:szCs w:val="24"/>
        </w:rPr>
      </w:pPr>
    </w:p>
    <w:p w14:paraId="748A4BDA" w14:textId="784DC237" w:rsidR="00646D5C" w:rsidRDefault="00410462" w:rsidP="008D2F9B">
      <w:pPr>
        <w:jc w:val="center"/>
        <w:rPr>
          <w:i/>
          <w:color w:val="1A1A1A"/>
          <w:sz w:val="24"/>
          <w:szCs w:val="24"/>
        </w:rPr>
      </w:pPr>
      <w:hyperlink r:id="rId11">
        <w:r w:rsidRPr="008D2F9B">
          <w:rPr>
            <w:rFonts w:asciiTheme="majorHAnsi" w:hAnsiTheme="majorHAnsi" w:cstheme="majorHAnsi"/>
            <w:i/>
            <w:color w:val="1155CC"/>
            <w:sz w:val="24"/>
            <w:szCs w:val="24"/>
            <w:u w:val="single"/>
          </w:rPr>
          <w:t>www.mywesleyanmethodists.org.uk/content/chapels/gloucestershire/stroud-acre-street-octagon-chapel</w:t>
        </w:r>
      </w:hyperlink>
    </w:p>
    <w:p w14:paraId="788CCDEC" w14:textId="77777777" w:rsidR="00646D5C" w:rsidRDefault="00646D5C">
      <w:pPr>
        <w:rPr>
          <w:i/>
          <w:color w:val="1A1A1A"/>
          <w:sz w:val="24"/>
          <w:szCs w:val="24"/>
        </w:rPr>
      </w:pPr>
    </w:p>
    <w:p w14:paraId="4CC4CDF2" w14:textId="77777777" w:rsidR="00646D5C" w:rsidRDefault="00646D5C">
      <w:pPr>
        <w:rPr>
          <w:i/>
          <w:color w:val="1A1A1A"/>
          <w:sz w:val="24"/>
          <w:szCs w:val="24"/>
        </w:rPr>
      </w:pPr>
    </w:p>
    <w:p w14:paraId="351D9674" w14:textId="00134525" w:rsidR="004F2BC2" w:rsidRDefault="004F2BC2">
      <w:pPr>
        <w:rPr>
          <w:i/>
          <w:color w:val="1A1A1A"/>
          <w:sz w:val="24"/>
          <w:szCs w:val="24"/>
        </w:rPr>
      </w:pPr>
    </w:p>
    <w:p w14:paraId="30746206" w14:textId="77777777" w:rsidR="00646D5C" w:rsidRDefault="00646D5C">
      <w:pPr>
        <w:rPr>
          <w:i/>
          <w:color w:val="1A1A1A"/>
          <w:sz w:val="24"/>
          <w:szCs w:val="24"/>
        </w:rPr>
      </w:pPr>
    </w:p>
    <w:p w14:paraId="3D69B48F" w14:textId="77777777" w:rsidR="00646D5C" w:rsidRDefault="00410462">
      <w:pPr>
        <w:rPr>
          <w:i/>
          <w:color w:val="1A1A1A"/>
          <w:sz w:val="24"/>
          <w:szCs w:val="24"/>
        </w:rPr>
      </w:pPr>
      <w:r>
        <w:rPr>
          <w:noProof/>
        </w:rPr>
        <w:lastRenderedPageBreak/>
        <w:drawing>
          <wp:anchor distT="114300" distB="114300" distL="114300" distR="114300" simplePos="0" relativeHeight="251660288" behindDoc="0" locked="0" layoutInCell="1" hidden="0" allowOverlap="1" wp14:anchorId="0C5BB3BE" wp14:editId="350B4863">
            <wp:simplePos x="0" y="0"/>
            <wp:positionH relativeFrom="column">
              <wp:posOffset>-66674</wp:posOffset>
            </wp:positionH>
            <wp:positionV relativeFrom="paragraph">
              <wp:posOffset>265193</wp:posOffset>
            </wp:positionV>
            <wp:extent cx="5731200" cy="4064000"/>
            <wp:effectExtent l="0" t="0" r="0" b="0"/>
            <wp:wrapSquare wrapText="bothSides" distT="114300" distB="114300" distL="114300" distR="114300"/>
            <wp:docPr id="1"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12"/>
                    <a:srcRect/>
                    <a:stretch>
                      <a:fillRect/>
                    </a:stretch>
                  </pic:blipFill>
                  <pic:spPr>
                    <a:xfrm>
                      <a:off x="0" y="0"/>
                      <a:ext cx="5731200" cy="4064000"/>
                    </a:xfrm>
                    <a:prstGeom prst="rect">
                      <a:avLst/>
                    </a:prstGeom>
                    <a:ln/>
                  </pic:spPr>
                </pic:pic>
              </a:graphicData>
            </a:graphic>
          </wp:anchor>
        </w:drawing>
      </w:r>
    </w:p>
    <w:p w14:paraId="1B40ABCA" w14:textId="3D7E2BA4" w:rsidR="00646D5C" w:rsidRDefault="00410462" w:rsidP="008D2F9B">
      <w:pPr>
        <w:jc w:val="center"/>
        <w:rPr>
          <w:rFonts w:asciiTheme="majorHAnsi" w:hAnsiTheme="majorHAnsi" w:cstheme="majorHAnsi"/>
          <w:i/>
          <w:color w:val="1A1A1A"/>
          <w:sz w:val="24"/>
          <w:szCs w:val="24"/>
        </w:rPr>
      </w:pPr>
      <w:r w:rsidRPr="008D2F9B">
        <w:rPr>
          <w:rFonts w:asciiTheme="majorHAnsi" w:hAnsiTheme="majorHAnsi" w:cstheme="majorHAnsi"/>
          <w:i/>
          <w:color w:val="1A1A1A"/>
          <w:sz w:val="24"/>
          <w:szCs w:val="24"/>
        </w:rPr>
        <w:t>Castle Street Chapel</w:t>
      </w:r>
      <w:r w:rsidR="004F2BC2">
        <w:rPr>
          <w:rFonts w:asciiTheme="majorHAnsi" w:hAnsiTheme="majorHAnsi" w:cstheme="majorHAnsi"/>
          <w:i/>
          <w:color w:val="1A1A1A"/>
          <w:sz w:val="24"/>
          <w:szCs w:val="24"/>
        </w:rPr>
        <w:t>,</w:t>
      </w:r>
      <w:r w:rsidRPr="008D2F9B">
        <w:rPr>
          <w:rFonts w:asciiTheme="majorHAnsi" w:hAnsiTheme="majorHAnsi" w:cstheme="majorHAnsi"/>
          <w:i/>
          <w:color w:val="1A1A1A"/>
          <w:sz w:val="24"/>
          <w:szCs w:val="24"/>
        </w:rPr>
        <w:t xml:space="preserve"> built in 1876 as a replacement for Acre Street Chapel</w:t>
      </w:r>
      <w:r w:rsidR="004F2BC2">
        <w:rPr>
          <w:rFonts w:asciiTheme="majorHAnsi" w:hAnsiTheme="majorHAnsi" w:cstheme="majorHAnsi"/>
          <w:i/>
          <w:color w:val="1A1A1A"/>
          <w:sz w:val="24"/>
          <w:szCs w:val="24"/>
        </w:rPr>
        <w:t>,</w:t>
      </w:r>
      <w:r w:rsidRPr="008D2F9B">
        <w:rPr>
          <w:rFonts w:asciiTheme="majorHAnsi" w:hAnsiTheme="majorHAnsi" w:cstheme="majorHAnsi"/>
          <w:i/>
          <w:color w:val="1A1A1A"/>
          <w:sz w:val="24"/>
          <w:szCs w:val="24"/>
        </w:rPr>
        <w:t xml:space="preserve"> which had become too small</w:t>
      </w:r>
    </w:p>
    <w:p w14:paraId="19C632EC" w14:textId="0681D937" w:rsidR="00E02582" w:rsidRPr="00E02582" w:rsidRDefault="00E02582" w:rsidP="008D2F9B">
      <w:pPr>
        <w:jc w:val="center"/>
        <w:rPr>
          <w:rFonts w:asciiTheme="majorHAnsi" w:hAnsiTheme="majorHAnsi" w:cstheme="majorHAnsi"/>
          <w:b/>
          <w:bCs/>
          <w:i/>
          <w:color w:val="1A1A1A"/>
          <w:sz w:val="24"/>
          <w:szCs w:val="24"/>
        </w:rPr>
      </w:pPr>
      <w:r>
        <w:rPr>
          <w:rFonts w:asciiTheme="majorHAnsi" w:hAnsiTheme="majorHAnsi" w:cstheme="majorHAnsi"/>
          <w:i/>
          <w:color w:val="1A1A1A"/>
          <w:sz w:val="24"/>
          <w:szCs w:val="24"/>
        </w:rPr>
        <w:t xml:space="preserve">Photo: </w:t>
      </w:r>
      <w:r w:rsidRPr="00E02582">
        <w:rPr>
          <w:rFonts w:asciiTheme="majorHAnsi" w:hAnsiTheme="majorHAnsi" w:cstheme="majorHAnsi"/>
          <w:i/>
          <w:color w:val="1A1A1A"/>
          <w:sz w:val="24"/>
          <w:szCs w:val="24"/>
        </w:rPr>
        <w:t xml:space="preserve">Philip </w:t>
      </w:r>
      <w:proofErr w:type="spellStart"/>
      <w:r w:rsidRPr="00E02582">
        <w:rPr>
          <w:rFonts w:asciiTheme="majorHAnsi" w:hAnsiTheme="majorHAnsi" w:cstheme="majorHAnsi"/>
          <w:i/>
          <w:color w:val="1A1A1A"/>
          <w:sz w:val="24"/>
          <w:szCs w:val="24"/>
        </w:rPr>
        <w:t>Thornborow</w:t>
      </w:r>
      <w:proofErr w:type="spellEnd"/>
      <w:r w:rsidRPr="00E02582">
        <w:rPr>
          <w:rFonts w:asciiTheme="majorHAnsi" w:hAnsiTheme="majorHAnsi" w:cstheme="majorHAnsi"/>
          <w:i/>
          <w:color w:val="1A1A1A"/>
          <w:sz w:val="24"/>
          <w:szCs w:val="24"/>
        </w:rPr>
        <w:t>, 2020</w:t>
      </w:r>
    </w:p>
    <w:p w14:paraId="1B0B360F" w14:textId="77777777" w:rsidR="00646D5C" w:rsidRPr="008D2F9B" w:rsidRDefault="00646D5C" w:rsidP="008D2F9B">
      <w:pPr>
        <w:jc w:val="center"/>
        <w:rPr>
          <w:rFonts w:asciiTheme="majorHAnsi" w:hAnsiTheme="majorHAnsi" w:cstheme="majorHAnsi"/>
          <w:i/>
          <w:color w:val="1A1A1A"/>
          <w:sz w:val="24"/>
          <w:szCs w:val="24"/>
        </w:rPr>
      </w:pPr>
    </w:p>
    <w:p w14:paraId="1825907A" w14:textId="2C5CFA23" w:rsidR="00646D5C" w:rsidRPr="008D2F9B" w:rsidRDefault="004034C6" w:rsidP="008D2F9B">
      <w:pPr>
        <w:jc w:val="center"/>
        <w:rPr>
          <w:rFonts w:asciiTheme="majorHAnsi" w:hAnsiTheme="majorHAnsi" w:cstheme="majorHAnsi"/>
          <w:i/>
          <w:color w:val="1A1A1A"/>
          <w:sz w:val="24"/>
          <w:szCs w:val="24"/>
        </w:rPr>
      </w:pPr>
      <w:hyperlink r:id="rId13">
        <w:r w:rsidR="00410462" w:rsidRPr="008D2F9B">
          <w:rPr>
            <w:rFonts w:asciiTheme="majorHAnsi" w:hAnsiTheme="majorHAnsi" w:cstheme="majorHAnsi"/>
            <w:i/>
            <w:color w:val="1155CC"/>
            <w:sz w:val="24"/>
            <w:szCs w:val="24"/>
            <w:u w:val="single"/>
          </w:rPr>
          <w:t>www.mywesleyanmethodists.org.uk/content/chapels/gloucestershire/stroud-castle-street-wesleyan-methodist-chapel</w:t>
        </w:r>
      </w:hyperlink>
    </w:p>
    <w:p w14:paraId="7424668B" w14:textId="3A9F6E62" w:rsidR="004F2BC2" w:rsidRDefault="004F2BC2">
      <w:pPr>
        <w:rPr>
          <w:i/>
          <w:color w:val="1A1A1A"/>
          <w:sz w:val="24"/>
          <w:szCs w:val="24"/>
        </w:rPr>
      </w:pPr>
    </w:p>
    <w:p w14:paraId="3D1A0502" w14:textId="77777777" w:rsidR="00646D5C" w:rsidRDefault="00646D5C">
      <w:pPr>
        <w:rPr>
          <w:i/>
          <w:color w:val="1A1A1A"/>
          <w:sz w:val="24"/>
          <w:szCs w:val="24"/>
        </w:rPr>
      </w:pPr>
    </w:p>
    <w:p w14:paraId="06D8833D" w14:textId="77777777" w:rsidR="00646D5C" w:rsidRDefault="00410462">
      <w:pPr>
        <w:rPr>
          <w:i/>
          <w:color w:val="1A1A1A"/>
          <w:sz w:val="24"/>
          <w:szCs w:val="24"/>
        </w:rPr>
      </w:pPr>
      <w:r>
        <w:rPr>
          <w:i/>
          <w:noProof/>
          <w:color w:val="1A1A1A"/>
          <w:sz w:val="24"/>
          <w:szCs w:val="24"/>
        </w:rPr>
        <w:lastRenderedPageBreak/>
        <w:drawing>
          <wp:inline distT="114300" distB="114300" distL="114300" distR="114300" wp14:anchorId="0CE4CB20" wp14:editId="4051496A">
            <wp:extent cx="5731200" cy="3949700"/>
            <wp:effectExtent l="0" t="0" r="0" b="0"/>
            <wp:docPr id="5"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4"/>
                    <a:srcRect/>
                    <a:stretch>
                      <a:fillRect/>
                    </a:stretch>
                  </pic:blipFill>
                  <pic:spPr>
                    <a:xfrm>
                      <a:off x="0" y="0"/>
                      <a:ext cx="5731200" cy="3949700"/>
                    </a:xfrm>
                    <a:prstGeom prst="rect">
                      <a:avLst/>
                    </a:prstGeom>
                    <a:ln/>
                  </pic:spPr>
                </pic:pic>
              </a:graphicData>
            </a:graphic>
          </wp:inline>
        </w:drawing>
      </w:r>
    </w:p>
    <w:p w14:paraId="3B2F8291" w14:textId="77777777" w:rsidR="00646D5C" w:rsidRDefault="00646D5C">
      <w:pPr>
        <w:rPr>
          <w:i/>
          <w:color w:val="1A1A1A"/>
          <w:sz w:val="24"/>
          <w:szCs w:val="24"/>
        </w:rPr>
      </w:pPr>
    </w:p>
    <w:p w14:paraId="28B0D27D" w14:textId="5410EFD4" w:rsidR="00646D5C" w:rsidRDefault="00410462" w:rsidP="008D2F9B">
      <w:pPr>
        <w:jc w:val="center"/>
        <w:rPr>
          <w:rFonts w:asciiTheme="majorHAnsi" w:hAnsiTheme="majorHAnsi" w:cstheme="majorHAnsi"/>
          <w:i/>
          <w:color w:val="1A1A1A"/>
          <w:sz w:val="24"/>
          <w:szCs w:val="24"/>
        </w:rPr>
      </w:pPr>
      <w:r w:rsidRPr="008D2F9B">
        <w:rPr>
          <w:rFonts w:asciiTheme="majorHAnsi" w:hAnsiTheme="majorHAnsi" w:cstheme="majorHAnsi"/>
          <w:i/>
          <w:color w:val="1A1A1A"/>
          <w:sz w:val="24"/>
          <w:szCs w:val="24"/>
        </w:rPr>
        <w:t xml:space="preserve">Painting of </w:t>
      </w:r>
      <w:proofErr w:type="spellStart"/>
      <w:r w:rsidRPr="008D2F9B">
        <w:rPr>
          <w:rFonts w:asciiTheme="majorHAnsi" w:hAnsiTheme="majorHAnsi" w:cstheme="majorHAnsi"/>
          <w:i/>
          <w:color w:val="1A1A1A"/>
          <w:sz w:val="24"/>
          <w:szCs w:val="24"/>
        </w:rPr>
        <w:t>Brimscombe</w:t>
      </w:r>
      <w:proofErr w:type="spellEnd"/>
      <w:r w:rsidRPr="008D2F9B">
        <w:rPr>
          <w:rFonts w:asciiTheme="majorHAnsi" w:hAnsiTheme="majorHAnsi" w:cstheme="majorHAnsi"/>
          <w:i/>
          <w:color w:val="1A1A1A"/>
          <w:sz w:val="24"/>
          <w:szCs w:val="24"/>
        </w:rPr>
        <w:t xml:space="preserve"> Port, involved heavily in the early industrialisation of the Stroud area</w:t>
      </w:r>
      <w:r w:rsidR="004F2BC2">
        <w:rPr>
          <w:rFonts w:asciiTheme="majorHAnsi" w:hAnsiTheme="majorHAnsi" w:cstheme="majorHAnsi"/>
          <w:i/>
          <w:color w:val="1A1A1A"/>
          <w:sz w:val="24"/>
          <w:szCs w:val="24"/>
        </w:rPr>
        <w:t xml:space="preserve"> – y</w:t>
      </w:r>
      <w:r w:rsidRPr="008D2F9B">
        <w:rPr>
          <w:rFonts w:asciiTheme="majorHAnsi" w:hAnsiTheme="majorHAnsi" w:cstheme="majorHAnsi"/>
          <w:i/>
          <w:color w:val="1A1A1A"/>
          <w:sz w:val="24"/>
          <w:szCs w:val="24"/>
        </w:rPr>
        <w:t>ou can see the Stroud Scarlet cloth drying on the hillside</w:t>
      </w:r>
    </w:p>
    <w:p w14:paraId="2287C8C6" w14:textId="419A2B8A" w:rsidR="00646D5C" w:rsidRDefault="005C460C" w:rsidP="00056DA3">
      <w:pPr>
        <w:jc w:val="center"/>
        <w:rPr>
          <w:rFonts w:asciiTheme="majorHAnsi" w:hAnsiTheme="majorHAnsi" w:cstheme="majorHAnsi"/>
          <w:i/>
          <w:color w:val="1A1A1A"/>
          <w:sz w:val="24"/>
          <w:szCs w:val="24"/>
        </w:rPr>
      </w:pPr>
      <w:r>
        <w:rPr>
          <w:rFonts w:asciiTheme="majorHAnsi" w:hAnsiTheme="majorHAnsi" w:cstheme="majorHAnsi"/>
          <w:i/>
          <w:color w:val="1A1A1A"/>
          <w:sz w:val="24"/>
          <w:szCs w:val="24"/>
        </w:rPr>
        <w:t>Imag</w:t>
      </w:r>
      <w:r w:rsidR="00CB7DD3">
        <w:rPr>
          <w:rFonts w:asciiTheme="majorHAnsi" w:hAnsiTheme="majorHAnsi" w:cstheme="majorHAnsi"/>
          <w:i/>
          <w:color w:val="1A1A1A"/>
          <w:sz w:val="24"/>
          <w:szCs w:val="24"/>
        </w:rPr>
        <w:t>e</w:t>
      </w:r>
      <w:r>
        <w:rPr>
          <w:rFonts w:asciiTheme="majorHAnsi" w:hAnsiTheme="majorHAnsi" w:cstheme="majorHAnsi"/>
          <w:i/>
          <w:color w:val="1A1A1A"/>
          <w:sz w:val="24"/>
          <w:szCs w:val="24"/>
        </w:rPr>
        <w:t xml:space="preserve">: </w:t>
      </w:r>
      <w:r w:rsidR="00F43F71" w:rsidRPr="00F43F71">
        <w:rPr>
          <w:rFonts w:asciiTheme="majorHAnsi" w:hAnsiTheme="majorHAnsi" w:cstheme="majorHAnsi"/>
          <w:i/>
          <w:color w:val="1A1A1A"/>
          <w:sz w:val="24"/>
          <w:szCs w:val="24"/>
        </w:rPr>
        <w:t>Museum in the Park, Stroud</w:t>
      </w:r>
    </w:p>
    <w:p w14:paraId="6F40F815" w14:textId="77777777" w:rsidR="00056DA3" w:rsidRPr="008D2F9B" w:rsidRDefault="00056DA3" w:rsidP="00056DA3">
      <w:pPr>
        <w:jc w:val="center"/>
        <w:rPr>
          <w:rFonts w:asciiTheme="majorHAnsi" w:hAnsiTheme="majorHAnsi" w:cstheme="majorHAnsi"/>
          <w:i/>
          <w:color w:val="1A1A1A"/>
          <w:sz w:val="24"/>
          <w:szCs w:val="24"/>
        </w:rPr>
      </w:pPr>
    </w:p>
    <w:p w14:paraId="4E2E12B8" w14:textId="0A34E07A" w:rsidR="004F2BC2" w:rsidRDefault="004034C6" w:rsidP="004F2BC2">
      <w:pPr>
        <w:jc w:val="center"/>
        <w:rPr>
          <w:rFonts w:asciiTheme="majorHAnsi" w:hAnsiTheme="majorHAnsi" w:cstheme="majorHAnsi"/>
          <w:i/>
          <w:color w:val="1155CC"/>
          <w:sz w:val="24"/>
          <w:szCs w:val="24"/>
          <w:u w:val="single"/>
        </w:rPr>
      </w:pPr>
      <w:hyperlink r:id="rId15">
        <w:r w:rsidR="00410462" w:rsidRPr="008D2F9B">
          <w:rPr>
            <w:rFonts w:asciiTheme="majorHAnsi" w:hAnsiTheme="majorHAnsi" w:cstheme="majorHAnsi"/>
            <w:i/>
            <w:color w:val="1155CC"/>
            <w:sz w:val="24"/>
            <w:szCs w:val="24"/>
            <w:u w:val="single"/>
          </w:rPr>
          <w:t>https://museuminthepark.org.uk/paintings-from-the-collection/2018/10/10/rsgpbr5qymw4kp5kn2bhgqgnodgrj7</w:t>
        </w:r>
      </w:hyperlink>
    </w:p>
    <w:p w14:paraId="29946B62" w14:textId="77777777" w:rsidR="004F2BC2" w:rsidRDefault="004F2BC2">
      <w:pPr>
        <w:rPr>
          <w:rFonts w:asciiTheme="majorHAnsi" w:hAnsiTheme="majorHAnsi" w:cstheme="majorHAnsi"/>
          <w:i/>
          <w:color w:val="1155CC"/>
          <w:sz w:val="24"/>
          <w:szCs w:val="24"/>
          <w:u w:val="single"/>
        </w:rPr>
      </w:pPr>
      <w:r>
        <w:rPr>
          <w:rFonts w:asciiTheme="majorHAnsi" w:hAnsiTheme="majorHAnsi" w:cstheme="majorHAnsi"/>
          <w:i/>
          <w:color w:val="1155CC"/>
          <w:sz w:val="24"/>
          <w:szCs w:val="24"/>
          <w:u w:val="single"/>
        </w:rPr>
        <w:br w:type="page"/>
      </w:r>
    </w:p>
    <w:p w14:paraId="4D909B05" w14:textId="77777777" w:rsidR="00646D5C" w:rsidRDefault="00410462">
      <w:pPr>
        <w:rPr>
          <w:i/>
          <w:color w:val="1A1A1A"/>
          <w:sz w:val="24"/>
          <w:szCs w:val="24"/>
        </w:rPr>
      </w:pPr>
      <w:r>
        <w:rPr>
          <w:noProof/>
        </w:rPr>
        <w:lastRenderedPageBreak/>
        <w:drawing>
          <wp:anchor distT="114300" distB="114300" distL="114300" distR="114300" simplePos="0" relativeHeight="251661312" behindDoc="0" locked="0" layoutInCell="1" hidden="0" allowOverlap="1" wp14:anchorId="097A4998" wp14:editId="3365F6C7">
            <wp:simplePos x="0" y="0"/>
            <wp:positionH relativeFrom="column">
              <wp:posOffset>-76199</wp:posOffset>
            </wp:positionH>
            <wp:positionV relativeFrom="paragraph">
              <wp:posOffset>161925</wp:posOffset>
            </wp:positionV>
            <wp:extent cx="5731200" cy="3822700"/>
            <wp:effectExtent l="0" t="0" r="0" b="0"/>
            <wp:wrapTopAndBottom distT="114300" distB="114300"/>
            <wp:docPr id="2"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16"/>
                    <a:srcRect/>
                    <a:stretch>
                      <a:fillRect/>
                    </a:stretch>
                  </pic:blipFill>
                  <pic:spPr>
                    <a:xfrm>
                      <a:off x="0" y="0"/>
                      <a:ext cx="5731200" cy="3822700"/>
                    </a:xfrm>
                    <a:prstGeom prst="rect">
                      <a:avLst/>
                    </a:prstGeom>
                    <a:ln/>
                  </pic:spPr>
                </pic:pic>
              </a:graphicData>
            </a:graphic>
          </wp:anchor>
        </w:drawing>
      </w:r>
    </w:p>
    <w:p w14:paraId="3F97EF40" w14:textId="1D206942" w:rsidR="00646D5C" w:rsidRPr="008D2F9B" w:rsidRDefault="00410462" w:rsidP="008D2F9B">
      <w:pPr>
        <w:jc w:val="center"/>
        <w:rPr>
          <w:rFonts w:asciiTheme="majorHAnsi" w:hAnsiTheme="majorHAnsi" w:cstheme="majorHAnsi"/>
          <w:i/>
          <w:color w:val="1A1A1A"/>
          <w:sz w:val="24"/>
          <w:szCs w:val="24"/>
        </w:rPr>
      </w:pPr>
      <w:r w:rsidRPr="008D2F9B">
        <w:rPr>
          <w:rFonts w:asciiTheme="majorHAnsi" w:hAnsiTheme="majorHAnsi" w:cstheme="majorHAnsi"/>
          <w:i/>
          <w:color w:val="1A1A1A"/>
          <w:sz w:val="24"/>
          <w:szCs w:val="24"/>
        </w:rPr>
        <w:t xml:space="preserve">Blackboy </w:t>
      </w:r>
      <w:r w:rsidR="004F2BC2">
        <w:rPr>
          <w:rFonts w:asciiTheme="majorHAnsi" w:hAnsiTheme="majorHAnsi" w:cstheme="majorHAnsi"/>
          <w:i/>
          <w:color w:val="1A1A1A"/>
          <w:sz w:val="24"/>
          <w:szCs w:val="24"/>
        </w:rPr>
        <w:t>c</w:t>
      </w:r>
      <w:r w:rsidRPr="008D2F9B">
        <w:rPr>
          <w:rFonts w:asciiTheme="majorHAnsi" w:hAnsiTheme="majorHAnsi" w:cstheme="majorHAnsi"/>
          <w:i/>
          <w:color w:val="1A1A1A"/>
          <w:sz w:val="24"/>
          <w:szCs w:val="24"/>
        </w:rPr>
        <w:t>lock</w:t>
      </w:r>
      <w:r w:rsidR="004F2BC2">
        <w:rPr>
          <w:rFonts w:asciiTheme="majorHAnsi" w:hAnsiTheme="majorHAnsi" w:cstheme="majorHAnsi"/>
          <w:i/>
          <w:color w:val="1A1A1A"/>
          <w:sz w:val="24"/>
          <w:szCs w:val="24"/>
        </w:rPr>
        <w:t>,</w:t>
      </w:r>
      <w:r w:rsidRPr="008D2F9B">
        <w:rPr>
          <w:rFonts w:asciiTheme="majorHAnsi" w:hAnsiTheme="majorHAnsi" w:cstheme="majorHAnsi"/>
          <w:i/>
          <w:color w:val="1A1A1A"/>
          <w:sz w:val="24"/>
          <w:szCs w:val="24"/>
        </w:rPr>
        <w:t xml:space="preserve"> created in 1774 by a </w:t>
      </w:r>
      <w:proofErr w:type="gramStart"/>
      <w:r w:rsidRPr="008D2F9B">
        <w:rPr>
          <w:rFonts w:asciiTheme="majorHAnsi" w:hAnsiTheme="majorHAnsi" w:cstheme="majorHAnsi"/>
          <w:i/>
          <w:color w:val="1A1A1A"/>
          <w:sz w:val="24"/>
          <w:szCs w:val="24"/>
        </w:rPr>
        <w:t>watchmaker</w:t>
      </w:r>
      <w:proofErr w:type="gramEnd"/>
    </w:p>
    <w:p w14:paraId="42C23B53" w14:textId="77777777" w:rsidR="00646D5C" w:rsidRPr="008D2F9B" w:rsidRDefault="00646D5C" w:rsidP="008D2F9B">
      <w:pPr>
        <w:jc w:val="center"/>
        <w:rPr>
          <w:rFonts w:asciiTheme="majorHAnsi" w:hAnsiTheme="majorHAnsi" w:cstheme="majorHAnsi"/>
          <w:i/>
          <w:color w:val="1A1A1A"/>
          <w:sz w:val="24"/>
          <w:szCs w:val="24"/>
        </w:rPr>
      </w:pPr>
    </w:p>
    <w:p w14:paraId="306AA729" w14:textId="730199CA" w:rsidR="00646D5C" w:rsidRDefault="00410462" w:rsidP="008D2F9B">
      <w:pPr>
        <w:jc w:val="center"/>
        <w:rPr>
          <w:rFonts w:asciiTheme="majorHAnsi" w:hAnsiTheme="majorHAnsi" w:cstheme="majorHAnsi"/>
          <w:i/>
          <w:color w:val="1A1A1A"/>
          <w:sz w:val="24"/>
          <w:szCs w:val="24"/>
        </w:rPr>
      </w:pPr>
      <w:r w:rsidRPr="008D2F9B">
        <w:rPr>
          <w:rFonts w:asciiTheme="majorHAnsi" w:hAnsiTheme="majorHAnsi" w:cstheme="majorHAnsi"/>
          <w:i/>
          <w:color w:val="1A1A1A"/>
          <w:sz w:val="24"/>
          <w:szCs w:val="24"/>
        </w:rPr>
        <w:t xml:space="preserve">The statue was made at a time when the </w:t>
      </w:r>
      <w:r w:rsidR="004F2BC2">
        <w:rPr>
          <w:rFonts w:asciiTheme="majorHAnsi" w:hAnsiTheme="majorHAnsi" w:cstheme="majorHAnsi"/>
          <w:i/>
          <w:color w:val="1A1A1A"/>
          <w:sz w:val="24"/>
          <w:szCs w:val="24"/>
        </w:rPr>
        <w:t>t</w:t>
      </w:r>
      <w:r w:rsidR="004F2BC2" w:rsidRPr="008D2F9B">
        <w:rPr>
          <w:rFonts w:asciiTheme="majorHAnsi" w:hAnsiTheme="majorHAnsi" w:cstheme="majorHAnsi"/>
          <w:i/>
          <w:color w:val="1A1A1A"/>
          <w:sz w:val="24"/>
          <w:szCs w:val="24"/>
        </w:rPr>
        <w:t xml:space="preserve">ransatlantic </w:t>
      </w:r>
      <w:r w:rsidRPr="008D2F9B">
        <w:rPr>
          <w:rFonts w:asciiTheme="majorHAnsi" w:hAnsiTheme="majorHAnsi" w:cstheme="majorHAnsi"/>
          <w:i/>
          <w:color w:val="1A1A1A"/>
          <w:sz w:val="24"/>
          <w:szCs w:val="24"/>
        </w:rPr>
        <w:t xml:space="preserve">slave trade was at its height. Gloucestershire profited from this trade, both directly and indirectly, and the ownership of slaves is known to have existed in the county in the late </w:t>
      </w:r>
      <w:r w:rsidR="004F2BC2">
        <w:rPr>
          <w:rFonts w:asciiTheme="majorHAnsi" w:hAnsiTheme="majorHAnsi" w:cstheme="majorHAnsi"/>
          <w:i/>
          <w:color w:val="1A1A1A"/>
          <w:sz w:val="24"/>
          <w:szCs w:val="24"/>
        </w:rPr>
        <w:t>eighteen</w:t>
      </w:r>
      <w:r w:rsidR="004F2BC2" w:rsidRPr="008D2F9B">
        <w:rPr>
          <w:rFonts w:asciiTheme="majorHAnsi" w:hAnsiTheme="majorHAnsi" w:cstheme="majorHAnsi"/>
          <w:i/>
          <w:color w:val="1A1A1A"/>
          <w:sz w:val="24"/>
          <w:szCs w:val="24"/>
        </w:rPr>
        <w:t xml:space="preserve">th </w:t>
      </w:r>
      <w:r w:rsidRPr="008D2F9B">
        <w:rPr>
          <w:rFonts w:asciiTheme="majorHAnsi" w:hAnsiTheme="majorHAnsi" w:cstheme="majorHAnsi"/>
          <w:i/>
          <w:color w:val="1A1A1A"/>
          <w:sz w:val="24"/>
          <w:szCs w:val="24"/>
        </w:rPr>
        <w:t>century.</w:t>
      </w:r>
    </w:p>
    <w:p w14:paraId="449372D2" w14:textId="77777777" w:rsidR="001B3352" w:rsidRDefault="001B3352" w:rsidP="008D2F9B">
      <w:pPr>
        <w:jc w:val="center"/>
        <w:rPr>
          <w:rFonts w:asciiTheme="majorHAnsi" w:hAnsiTheme="majorHAnsi" w:cstheme="majorHAnsi"/>
          <w:i/>
          <w:color w:val="1A1A1A"/>
          <w:sz w:val="24"/>
          <w:szCs w:val="24"/>
        </w:rPr>
      </w:pPr>
    </w:p>
    <w:p w14:paraId="01F22E84" w14:textId="4006205A" w:rsidR="001B3352" w:rsidRPr="001B3352" w:rsidRDefault="00CB7DD3" w:rsidP="001B3352">
      <w:pPr>
        <w:jc w:val="center"/>
        <w:rPr>
          <w:rFonts w:asciiTheme="majorHAnsi" w:hAnsiTheme="majorHAnsi" w:cstheme="majorHAnsi"/>
          <w:i/>
          <w:color w:val="1A1A1A"/>
          <w:sz w:val="24"/>
          <w:szCs w:val="24"/>
        </w:rPr>
      </w:pPr>
      <w:r>
        <w:rPr>
          <w:rFonts w:asciiTheme="majorHAnsi" w:hAnsiTheme="majorHAnsi" w:cstheme="majorHAnsi"/>
          <w:i/>
          <w:color w:val="1A1A1A"/>
          <w:sz w:val="24"/>
          <w:szCs w:val="24"/>
        </w:rPr>
        <w:t>Image</w:t>
      </w:r>
      <w:r w:rsidR="001B3352">
        <w:rPr>
          <w:rFonts w:asciiTheme="majorHAnsi" w:hAnsiTheme="majorHAnsi" w:cstheme="majorHAnsi"/>
          <w:i/>
          <w:color w:val="1A1A1A"/>
          <w:sz w:val="24"/>
          <w:szCs w:val="24"/>
        </w:rPr>
        <w:t xml:space="preserve">: </w:t>
      </w:r>
      <w:r w:rsidR="001B3352" w:rsidRPr="001B3352">
        <w:rPr>
          <w:rFonts w:asciiTheme="majorHAnsi" w:hAnsiTheme="majorHAnsi" w:cstheme="majorHAnsi"/>
          <w:i/>
          <w:color w:val="1A1A1A"/>
          <w:sz w:val="24"/>
          <w:szCs w:val="24"/>
        </w:rPr>
        <w:t>Stroud News &amp; Journal</w:t>
      </w:r>
    </w:p>
    <w:p w14:paraId="668E0FCB" w14:textId="42EF3EEB" w:rsidR="0046011F" w:rsidRPr="008D2F9B" w:rsidRDefault="0046011F" w:rsidP="001B3352">
      <w:pPr>
        <w:rPr>
          <w:rFonts w:asciiTheme="majorHAnsi" w:hAnsiTheme="majorHAnsi" w:cstheme="majorHAnsi"/>
          <w:i/>
          <w:color w:val="1A1A1A"/>
          <w:sz w:val="24"/>
          <w:szCs w:val="24"/>
        </w:rPr>
      </w:pPr>
    </w:p>
    <w:p w14:paraId="069B98BB" w14:textId="77777777" w:rsidR="00646D5C" w:rsidRPr="008D2F9B" w:rsidRDefault="00646D5C" w:rsidP="008D2F9B">
      <w:pPr>
        <w:jc w:val="center"/>
        <w:rPr>
          <w:rFonts w:asciiTheme="majorHAnsi" w:hAnsiTheme="majorHAnsi" w:cstheme="majorHAnsi"/>
          <w:i/>
          <w:color w:val="1A1A1A"/>
          <w:sz w:val="24"/>
          <w:szCs w:val="24"/>
        </w:rPr>
      </w:pPr>
    </w:p>
    <w:p w14:paraId="1A3EE054" w14:textId="03E5A58F" w:rsidR="00646D5C" w:rsidRPr="008D2F9B" w:rsidRDefault="00410462" w:rsidP="008D2F9B">
      <w:pPr>
        <w:jc w:val="center"/>
        <w:rPr>
          <w:rFonts w:asciiTheme="majorHAnsi" w:hAnsiTheme="majorHAnsi" w:cstheme="majorHAnsi"/>
          <w:i/>
          <w:color w:val="1A1A1A"/>
          <w:sz w:val="24"/>
          <w:szCs w:val="24"/>
        </w:rPr>
      </w:pPr>
      <w:hyperlink r:id="rId17">
        <w:r w:rsidRPr="008D2F9B">
          <w:rPr>
            <w:rFonts w:asciiTheme="majorHAnsi" w:hAnsiTheme="majorHAnsi" w:cstheme="majorHAnsi"/>
            <w:i/>
            <w:color w:val="1155CC"/>
            <w:sz w:val="24"/>
            <w:szCs w:val="24"/>
            <w:u w:val="single"/>
          </w:rPr>
          <w:t>www.stroudnewsandjournal.co.uk/news/19478602.stroud-mps-disrespectful-blackboy-clock-</w:t>
        </w:r>
        <w:r w:rsidRPr="005B4AAC">
          <w:rPr>
            <w:rFonts w:asciiTheme="majorHAnsi" w:hAnsiTheme="majorHAnsi" w:cstheme="majorHAnsi"/>
            <w:i/>
            <w:color w:val="1155CC"/>
            <w:sz w:val="24"/>
            <w:szCs w:val="24"/>
            <w:u w:val="single"/>
          </w:rPr>
          <w:t>comments</w:t>
        </w:r>
      </w:hyperlink>
    </w:p>
    <w:p w14:paraId="23B9EE10" w14:textId="219762D5" w:rsidR="00646D5C" w:rsidRPr="008D2F9B" w:rsidRDefault="004F2BC2" w:rsidP="004F2BC2">
      <w:pPr>
        <w:rPr>
          <w:rFonts w:asciiTheme="majorHAnsi" w:hAnsiTheme="majorHAnsi" w:cstheme="majorHAnsi"/>
          <w:i/>
          <w:color w:val="1A1A1A"/>
          <w:sz w:val="24"/>
          <w:szCs w:val="24"/>
        </w:rPr>
      </w:pPr>
      <w:r>
        <w:rPr>
          <w:rFonts w:asciiTheme="majorHAnsi" w:hAnsiTheme="majorHAnsi" w:cstheme="majorHAnsi"/>
          <w:i/>
          <w:color w:val="1A1A1A"/>
          <w:sz w:val="24"/>
          <w:szCs w:val="24"/>
        </w:rPr>
        <w:br w:type="page"/>
      </w:r>
    </w:p>
    <w:p w14:paraId="08A1F893" w14:textId="6940FB18" w:rsidR="00646D5C" w:rsidRDefault="005B4AAC">
      <w:pPr>
        <w:rPr>
          <w:i/>
          <w:color w:val="404040"/>
          <w:sz w:val="29"/>
          <w:szCs w:val="29"/>
          <w:highlight w:val="white"/>
        </w:rPr>
      </w:pPr>
      <w:r>
        <w:rPr>
          <w:i/>
          <w:noProof/>
          <w:color w:val="404040"/>
          <w:sz w:val="29"/>
          <w:szCs w:val="29"/>
        </w:rPr>
        <w:lastRenderedPageBreak/>
        <mc:AlternateContent>
          <mc:Choice Requires="wps">
            <w:drawing>
              <wp:anchor distT="0" distB="0" distL="114300" distR="114300" simplePos="0" relativeHeight="251663360" behindDoc="0" locked="0" layoutInCell="1" allowOverlap="1" wp14:anchorId="7CEDB09D" wp14:editId="4856FDF9">
                <wp:simplePos x="895350" y="927100"/>
                <wp:positionH relativeFrom="margin">
                  <wp:align>center</wp:align>
                </wp:positionH>
                <wp:positionV relativeFrom="margin">
                  <wp:align>top</wp:align>
                </wp:positionV>
                <wp:extent cx="5702300" cy="3155950"/>
                <wp:effectExtent l="0" t="0" r="12700" b="25400"/>
                <wp:wrapSquare wrapText="bothSides"/>
                <wp:docPr id="8" name="Rectangle 8"/>
                <wp:cNvGraphicFramePr/>
                <a:graphic xmlns:a="http://schemas.openxmlformats.org/drawingml/2006/main">
                  <a:graphicData uri="http://schemas.microsoft.com/office/word/2010/wordprocessingShape">
                    <wps:wsp>
                      <wps:cNvSpPr/>
                      <wps:spPr>
                        <a:xfrm>
                          <a:off x="0" y="0"/>
                          <a:ext cx="5702300" cy="3155950"/>
                        </a:xfrm>
                        <a:prstGeom prst="rect">
                          <a:avLst/>
                        </a:prstGeom>
                        <a:ln/>
                      </wps:spPr>
                      <wps:style>
                        <a:lnRef idx="2">
                          <a:schemeClr val="dk1"/>
                        </a:lnRef>
                        <a:fillRef idx="1">
                          <a:schemeClr val="lt1"/>
                        </a:fillRef>
                        <a:effectRef idx="0">
                          <a:schemeClr val="dk1"/>
                        </a:effectRef>
                        <a:fontRef idx="minor">
                          <a:schemeClr val="dk1"/>
                        </a:fontRef>
                      </wps:style>
                      <wps:txbx>
                        <w:txbxContent>
                          <w:p w14:paraId="5530F8E7" w14:textId="77777777" w:rsidR="005B4AAC" w:rsidRPr="000B091C" w:rsidRDefault="005B4AAC" w:rsidP="005B4AAC">
                            <w:pPr>
                              <w:jc w:val="center"/>
                              <w:rPr>
                                <w:rFonts w:asciiTheme="majorHAnsi" w:hAnsiTheme="majorHAnsi" w:cstheme="majorHAnsi"/>
                                <w:i/>
                                <w:iCs/>
                                <w:color w:val="1A1A1A"/>
                                <w:sz w:val="24"/>
                                <w:szCs w:val="24"/>
                              </w:rPr>
                            </w:pPr>
                            <w:r w:rsidRPr="005B4AAC">
                              <w:rPr>
                                <w:rFonts w:asciiTheme="majorHAnsi" w:hAnsiTheme="majorHAnsi" w:cstheme="majorHAnsi"/>
                                <w:i/>
                                <w:iCs/>
                                <w:sz w:val="24"/>
                                <w:szCs w:val="24"/>
                              </w:rPr>
                              <w:t>Due to copyright restrictions we are unable to display this image. Please insert th</w:t>
                            </w:r>
                            <w:r w:rsidRPr="000B091C">
                              <w:rPr>
                                <w:rFonts w:asciiTheme="majorHAnsi" w:hAnsiTheme="majorHAnsi" w:cstheme="majorHAnsi"/>
                                <w:i/>
                                <w:iCs/>
                                <w:sz w:val="24"/>
                                <w:szCs w:val="24"/>
                              </w:rPr>
                              <w:t xml:space="preserve">e </w:t>
                            </w:r>
                            <w:r w:rsidRPr="005B4AAC">
                              <w:rPr>
                                <w:rFonts w:asciiTheme="majorHAnsi" w:hAnsiTheme="majorHAnsi" w:cstheme="majorHAnsi"/>
                                <w:i/>
                                <w:iCs/>
                                <w:sz w:val="24"/>
                                <w:szCs w:val="24"/>
                              </w:rPr>
                              <w:t>photo</w:t>
                            </w:r>
                            <w:r w:rsidRPr="000B091C">
                              <w:rPr>
                                <w:rFonts w:asciiTheme="majorHAnsi" w:hAnsiTheme="majorHAnsi" w:cstheme="majorHAnsi"/>
                                <w:i/>
                                <w:iCs/>
                                <w:sz w:val="24"/>
                                <w:szCs w:val="24"/>
                              </w:rPr>
                              <w:t xml:space="preserve"> from this link: </w:t>
                            </w:r>
                            <w:hyperlink r:id="rId18">
                              <w:r w:rsidRPr="000B091C">
                                <w:rPr>
                                  <w:rFonts w:asciiTheme="majorHAnsi" w:hAnsiTheme="majorHAnsi" w:cstheme="majorHAnsi"/>
                                  <w:i/>
                                  <w:iCs/>
                                  <w:color w:val="1155CC"/>
                                  <w:sz w:val="24"/>
                                  <w:szCs w:val="24"/>
                                  <w:u w:val="single"/>
                                </w:rPr>
                                <w:t>www.alamy.com/mid-16th-century-chalford-place-built-of-cotswold-stone-in-the-stroud-valleys-at-chalford-gloucestershire-uk-image364472191.html</w:t>
                              </w:r>
                            </w:hyperlink>
                          </w:p>
                          <w:p w14:paraId="6ADCA0E0" w14:textId="77777777" w:rsidR="005B4AAC" w:rsidRPr="000B091C" w:rsidRDefault="005B4AAC" w:rsidP="005B4AAC">
                            <w:pPr>
                              <w:jc w:val="center"/>
                              <w:rPr>
                                <w:rFonts w:asciiTheme="majorHAnsi" w:hAnsiTheme="majorHAnsi" w:cstheme="majorHAnsi"/>
                                <w:i/>
                                <w:iCs/>
                                <w:sz w:val="24"/>
                                <w:szCs w:val="24"/>
                              </w:rPr>
                            </w:pPr>
                          </w:p>
                          <w:p w14:paraId="16A39420" w14:textId="4EAF6102" w:rsidR="005B4AAC" w:rsidRPr="005B4AAC" w:rsidRDefault="005B4AAC" w:rsidP="005B4AAC">
                            <w:pPr>
                              <w:jc w:val="center"/>
                              <w:rPr>
                                <w:rFonts w:asciiTheme="majorHAnsi" w:hAnsiTheme="majorHAnsi" w:cstheme="majorHAnsi"/>
                                <w:i/>
                                <w:iCs/>
                                <w:sz w:val="24"/>
                                <w:szCs w:val="24"/>
                              </w:rPr>
                            </w:pPr>
                            <w:r w:rsidRPr="000B091C">
                              <w:rPr>
                                <w:rFonts w:asciiTheme="majorHAnsi" w:hAnsiTheme="majorHAnsi" w:cstheme="majorHAnsi"/>
                                <w:i/>
                                <w:iCs/>
                                <w:sz w:val="24"/>
                                <w:szCs w:val="24"/>
                              </w:rPr>
                              <w:t xml:space="preserve">Image: </w:t>
                            </w:r>
                            <w:proofErr w:type="spellStart"/>
                            <w:r w:rsidR="00C75DB6" w:rsidRPr="000B091C">
                              <w:rPr>
                                <w:rFonts w:asciiTheme="majorHAnsi" w:hAnsiTheme="majorHAnsi" w:cstheme="majorHAnsi"/>
                                <w:i/>
                                <w:iCs/>
                                <w:sz w:val="24"/>
                                <w:szCs w:val="24"/>
                              </w:rPr>
                              <w:t>Mid 16th</w:t>
                            </w:r>
                            <w:proofErr w:type="spellEnd"/>
                            <w:r w:rsidR="00C75DB6" w:rsidRPr="000B091C">
                              <w:rPr>
                                <w:rFonts w:asciiTheme="majorHAnsi" w:hAnsiTheme="majorHAnsi" w:cstheme="majorHAnsi"/>
                                <w:i/>
                                <w:iCs/>
                                <w:sz w:val="24"/>
                                <w:szCs w:val="24"/>
                              </w:rPr>
                              <w:t xml:space="preserve"> century Chalford Place built of Cotswold stone in the Stroud Valleys at Chalford, Gloucestershire UK</w:t>
                            </w:r>
                            <w:r w:rsidRPr="000B091C">
                              <w:rPr>
                                <w:rFonts w:asciiTheme="majorHAnsi" w:hAnsiTheme="majorHAnsi" w:cstheme="majorHAnsi"/>
                                <w:i/>
                                <w:iCs/>
                                <w:sz w:val="24"/>
                                <w:szCs w:val="24"/>
                              </w:rPr>
                              <w:t xml:space="preserve"> </w:t>
                            </w:r>
                            <w:r w:rsidRPr="005B4AAC">
                              <w:rPr>
                                <w:rFonts w:asciiTheme="majorHAnsi" w:hAnsiTheme="majorHAnsi" w:cstheme="majorHAnsi"/>
                                <w:i/>
                                <w:iCs/>
                                <w:sz w:val="24"/>
                                <w:szCs w:val="24"/>
                              </w:rPr>
                              <w:t>(</w:t>
                            </w:r>
                            <w:r w:rsidR="00C75DB6" w:rsidRPr="000B091C">
                              <w:rPr>
                                <w:rFonts w:asciiTheme="majorHAnsi" w:hAnsiTheme="majorHAnsi" w:cstheme="majorHAnsi"/>
                                <w:i/>
                                <w:iCs/>
                                <w:sz w:val="24"/>
                                <w:szCs w:val="24"/>
                              </w:rPr>
                              <w:t xml:space="preserve">Stephen Dorey - Gloucestershire / </w:t>
                            </w:r>
                            <w:proofErr w:type="spellStart"/>
                            <w:r w:rsidR="00C75DB6" w:rsidRPr="000B091C">
                              <w:rPr>
                                <w:rFonts w:asciiTheme="majorHAnsi" w:hAnsiTheme="majorHAnsi" w:cstheme="majorHAnsi"/>
                                <w:i/>
                                <w:iCs/>
                                <w:sz w:val="24"/>
                                <w:szCs w:val="24"/>
                              </w:rPr>
                              <w:t>Alamy</w:t>
                            </w:r>
                            <w:proofErr w:type="spellEnd"/>
                            <w:r w:rsidR="00C75DB6" w:rsidRPr="000B091C">
                              <w:rPr>
                                <w:rFonts w:asciiTheme="majorHAnsi" w:hAnsiTheme="majorHAnsi" w:cstheme="majorHAnsi"/>
                                <w:i/>
                                <w:iCs/>
                                <w:sz w:val="24"/>
                                <w:szCs w:val="24"/>
                              </w:rPr>
                              <w:t xml:space="preserve"> Stock </w:t>
                            </w:r>
                            <w:r w:rsidRPr="005B4AAC">
                              <w:rPr>
                                <w:rFonts w:asciiTheme="majorHAnsi" w:hAnsiTheme="majorHAnsi" w:cstheme="majorHAnsi"/>
                                <w:i/>
                                <w:iCs/>
                                <w:sz w:val="24"/>
                                <w:szCs w:val="24"/>
                              </w:rPr>
                              <w:t>Photo)</w:t>
                            </w:r>
                          </w:p>
                          <w:p w14:paraId="4E0C48F0" w14:textId="77777777" w:rsidR="005B4AAC" w:rsidRDefault="005B4AAC" w:rsidP="005B4AAC"/>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CEDB09D" id="Rectangle 8" o:spid="_x0000_s1026" style="position:absolute;margin-left:0;margin-top:0;width:449pt;height:248.5pt;z-index:251663360;visibility:visible;mso-wrap-style:square;mso-wrap-distance-left:9pt;mso-wrap-distance-top:0;mso-wrap-distance-right:9pt;mso-wrap-distance-bottom:0;mso-position-horizontal:center;mso-position-horizontal-relative:margin;mso-position-vertical:top;mso-position-vertical-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" fillcolor="white [3201]" strokecolor="black [3200]" strokeweight="2pt">
                <v:textbox>
                  <w:txbxContent>
                    <w:p w14:paraId="5530F8E7" w14:textId="77777777" w:rsidR="005B4AAC" w:rsidRPr="000B091C" w:rsidRDefault="005B4AAC" w:rsidP="005B4AAC">
                      <w:pPr>
                        <w:jc w:val="center"/>
                        <w:rPr>
                          <w:rFonts w:asciiTheme="majorHAnsi" w:hAnsiTheme="majorHAnsi" w:cstheme="majorHAnsi"/>
                          <w:i/>
                          <w:iCs/>
                          <w:color w:val="1A1A1A"/>
                          <w:sz w:val="24"/>
                          <w:szCs w:val="24"/>
                        </w:rPr>
                      </w:pPr>
                      <w:r w:rsidRPr="005B4AAC">
                        <w:rPr>
                          <w:rFonts w:asciiTheme="majorHAnsi" w:hAnsiTheme="majorHAnsi" w:cstheme="majorHAnsi"/>
                          <w:i/>
                          <w:iCs/>
                          <w:sz w:val="24"/>
                          <w:szCs w:val="24"/>
                        </w:rPr>
                        <w:t>Due to copyright restrictions we are unable to display this image. Please insert th</w:t>
                      </w:r>
                      <w:r w:rsidRPr="000B091C">
                        <w:rPr>
                          <w:rFonts w:asciiTheme="majorHAnsi" w:hAnsiTheme="majorHAnsi" w:cstheme="majorHAnsi"/>
                          <w:i/>
                          <w:iCs/>
                          <w:sz w:val="24"/>
                          <w:szCs w:val="24"/>
                        </w:rPr>
                        <w:t xml:space="preserve">e </w:t>
                      </w:r>
                      <w:r w:rsidRPr="005B4AAC">
                        <w:rPr>
                          <w:rFonts w:asciiTheme="majorHAnsi" w:hAnsiTheme="majorHAnsi" w:cstheme="majorHAnsi"/>
                          <w:i/>
                          <w:iCs/>
                          <w:sz w:val="24"/>
                          <w:szCs w:val="24"/>
                        </w:rPr>
                        <w:t>photo</w:t>
                      </w:r>
                      <w:r w:rsidRPr="000B091C">
                        <w:rPr>
                          <w:rFonts w:asciiTheme="majorHAnsi" w:hAnsiTheme="majorHAnsi" w:cstheme="majorHAnsi"/>
                          <w:i/>
                          <w:iCs/>
                          <w:sz w:val="24"/>
                          <w:szCs w:val="24"/>
                        </w:rPr>
                        <w:t xml:space="preserve"> from this link: </w:t>
                      </w:r>
                      <w:hyperlink r:id="rId19">
                        <w:r w:rsidRPr="000B091C">
                          <w:rPr>
                            <w:rFonts w:asciiTheme="majorHAnsi" w:hAnsiTheme="majorHAnsi" w:cstheme="majorHAnsi"/>
                            <w:i/>
                            <w:iCs/>
                            <w:color w:val="1155CC"/>
                            <w:sz w:val="24"/>
                            <w:szCs w:val="24"/>
                            <w:u w:val="single"/>
                          </w:rPr>
                          <w:t>www.alamy.com/mid-16th-century-chalford-place-built-of-cotswold-stone-in-the-stroud-valleys-at-chalford-gloucestershire-uk-image364472191.html</w:t>
                        </w:r>
                      </w:hyperlink>
                    </w:p>
                    <w:p w14:paraId="6ADCA0E0" w14:textId="77777777" w:rsidR="005B4AAC" w:rsidRPr="000B091C" w:rsidRDefault="005B4AAC" w:rsidP="005B4AAC">
                      <w:pPr>
                        <w:jc w:val="center"/>
                        <w:rPr>
                          <w:rFonts w:asciiTheme="majorHAnsi" w:hAnsiTheme="majorHAnsi" w:cstheme="majorHAnsi"/>
                          <w:i/>
                          <w:iCs/>
                          <w:sz w:val="24"/>
                          <w:szCs w:val="24"/>
                        </w:rPr>
                      </w:pPr>
                    </w:p>
                    <w:p w14:paraId="16A39420" w14:textId="4EAF6102" w:rsidR="005B4AAC" w:rsidRPr="005B4AAC" w:rsidRDefault="005B4AAC" w:rsidP="005B4AAC">
                      <w:pPr>
                        <w:jc w:val="center"/>
                        <w:rPr>
                          <w:rFonts w:asciiTheme="majorHAnsi" w:hAnsiTheme="majorHAnsi" w:cstheme="majorHAnsi"/>
                          <w:i/>
                          <w:iCs/>
                          <w:sz w:val="24"/>
                          <w:szCs w:val="24"/>
                        </w:rPr>
                      </w:pPr>
                      <w:r w:rsidRPr="000B091C">
                        <w:rPr>
                          <w:rFonts w:asciiTheme="majorHAnsi" w:hAnsiTheme="majorHAnsi" w:cstheme="majorHAnsi"/>
                          <w:i/>
                          <w:iCs/>
                          <w:sz w:val="24"/>
                          <w:szCs w:val="24"/>
                        </w:rPr>
                        <w:t xml:space="preserve">Image: </w:t>
                      </w:r>
                      <w:proofErr w:type="spellStart"/>
                      <w:r w:rsidR="00C75DB6" w:rsidRPr="000B091C">
                        <w:rPr>
                          <w:rFonts w:asciiTheme="majorHAnsi" w:hAnsiTheme="majorHAnsi" w:cstheme="majorHAnsi"/>
                          <w:i/>
                          <w:iCs/>
                          <w:sz w:val="24"/>
                          <w:szCs w:val="24"/>
                        </w:rPr>
                        <w:t>Mid 16th</w:t>
                      </w:r>
                      <w:proofErr w:type="spellEnd"/>
                      <w:r w:rsidR="00C75DB6" w:rsidRPr="000B091C">
                        <w:rPr>
                          <w:rFonts w:asciiTheme="majorHAnsi" w:hAnsiTheme="majorHAnsi" w:cstheme="majorHAnsi"/>
                          <w:i/>
                          <w:iCs/>
                          <w:sz w:val="24"/>
                          <w:szCs w:val="24"/>
                        </w:rPr>
                        <w:t xml:space="preserve"> century Chalford Place built of Cotswold stone in the Stroud Valleys at Chalford, Gloucestershire UK</w:t>
                      </w:r>
                      <w:r w:rsidRPr="000B091C">
                        <w:rPr>
                          <w:rFonts w:asciiTheme="majorHAnsi" w:hAnsiTheme="majorHAnsi" w:cstheme="majorHAnsi"/>
                          <w:i/>
                          <w:iCs/>
                          <w:sz w:val="24"/>
                          <w:szCs w:val="24"/>
                        </w:rPr>
                        <w:t xml:space="preserve"> </w:t>
                      </w:r>
                      <w:r w:rsidRPr="005B4AAC">
                        <w:rPr>
                          <w:rFonts w:asciiTheme="majorHAnsi" w:hAnsiTheme="majorHAnsi" w:cstheme="majorHAnsi"/>
                          <w:i/>
                          <w:iCs/>
                          <w:sz w:val="24"/>
                          <w:szCs w:val="24"/>
                        </w:rPr>
                        <w:t>(</w:t>
                      </w:r>
                      <w:r w:rsidR="00C75DB6" w:rsidRPr="000B091C">
                        <w:rPr>
                          <w:rFonts w:asciiTheme="majorHAnsi" w:hAnsiTheme="majorHAnsi" w:cstheme="majorHAnsi"/>
                          <w:i/>
                          <w:iCs/>
                          <w:sz w:val="24"/>
                          <w:szCs w:val="24"/>
                        </w:rPr>
                        <w:t xml:space="preserve">Stephen Dorey - Gloucestershire / </w:t>
                      </w:r>
                      <w:proofErr w:type="spellStart"/>
                      <w:r w:rsidR="00C75DB6" w:rsidRPr="000B091C">
                        <w:rPr>
                          <w:rFonts w:asciiTheme="majorHAnsi" w:hAnsiTheme="majorHAnsi" w:cstheme="majorHAnsi"/>
                          <w:i/>
                          <w:iCs/>
                          <w:sz w:val="24"/>
                          <w:szCs w:val="24"/>
                        </w:rPr>
                        <w:t>Alamy</w:t>
                      </w:r>
                      <w:proofErr w:type="spellEnd"/>
                      <w:r w:rsidR="00C75DB6" w:rsidRPr="000B091C">
                        <w:rPr>
                          <w:rFonts w:asciiTheme="majorHAnsi" w:hAnsiTheme="majorHAnsi" w:cstheme="majorHAnsi"/>
                          <w:i/>
                          <w:iCs/>
                          <w:sz w:val="24"/>
                          <w:szCs w:val="24"/>
                        </w:rPr>
                        <w:t xml:space="preserve"> Stock </w:t>
                      </w:r>
                      <w:r w:rsidRPr="005B4AAC">
                        <w:rPr>
                          <w:rFonts w:asciiTheme="majorHAnsi" w:hAnsiTheme="majorHAnsi" w:cstheme="majorHAnsi"/>
                          <w:i/>
                          <w:iCs/>
                          <w:sz w:val="24"/>
                          <w:szCs w:val="24"/>
                        </w:rPr>
                        <w:t>Photo)</w:t>
                      </w:r>
                    </w:p>
                    <w:p w14:paraId="4E0C48F0" w14:textId="77777777" w:rsidR="005B4AAC" w:rsidRDefault="005B4AAC" w:rsidP="005B4AAC"/>
                  </w:txbxContent>
                </v:textbox>
                <w10:wrap type="square" anchorx="margin" anchory="margin"/>
              </v:rect>
            </w:pict>
          </mc:Fallback>
        </mc:AlternateContent>
      </w:r>
    </w:p>
    <w:p w14:paraId="7B42BC22" w14:textId="77777777" w:rsidR="004F2BC2" w:rsidRDefault="004F2BC2">
      <w:pPr>
        <w:rPr>
          <w:i/>
          <w:color w:val="404040"/>
          <w:sz w:val="29"/>
          <w:szCs w:val="29"/>
          <w:highlight w:val="white"/>
        </w:rPr>
      </w:pPr>
    </w:p>
    <w:p w14:paraId="48C9D9EC" w14:textId="0B213B7E" w:rsidR="00646D5C" w:rsidRPr="008D2F9B" w:rsidRDefault="00410462" w:rsidP="008D2F9B">
      <w:pPr>
        <w:jc w:val="center"/>
        <w:rPr>
          <w:rFonts w:asciiTheme="majorHAnsi" w:hAnsiTheme="majorHAnsi" w:cstheme="majorHAnsi"/>
          <w:i/>
          <w:color w:val="1A1A1A"/>
          <w:sz w:val="24"/>
          <w:szCs w:val="24"/>
        </w:rPr>
      </w:pPr>
      <w:r w:rsidRPr="008D2F9B">
        <w:rPr>
          <w:rFonts w:asciiTheme="majorHAnsi" w:hAnsiTheme="majorHAnsi" w:cstheme="majorHAnsi"/>
          <w:i/>
          <w:color w:val="404040"/>
          <w:sz w:val="24"/>
          <w:szCs w:val="24"/>
          <w:highlight w:val="white"/>
        </w:rPr>
        <w:t>A sign as seen in Chalford, describing the history of the Grade II* Chalford Place</w:t>
      </w:r>
      <w:r w:rsidRPr="008D2F9B">
        <w:rPr>
          <w:rFonts w:asciiTheme="majorHAnsi" w:hAnsiTheme="majorHAnsi" w:cstheme="majorHAnsi"/>
          <w:noProof/>
          <w:sz w:val="24"/>
          <w:szCs w:val="24"/>
        </w:rPr>
        <w:drawing>
          <wp:anchor distT="114300" distB="114300" distL="114300" distR="114300" simplePos="0" relativeHeight="251662336" behindDoc="0" locked="0" layoutInCell="1" hidden="0" allowOverlap="1" wp14:anchorId="162B01F3" wp14:editId="0AF69030">
            <wp:simplePos x="0" y="0"/>
            <wp:positionH relativeFrom="column">
              <wp:posOffset>-133349</wp:posOffset>
            </wp:positionH>
            <wp:positionV relativeFrom="paragraph">
              <wp:posOffset>225833</wp:posOffset>
            </wp:positionV>
            <wp:extent cx="5731200" cy="2908300"/>
            <wp:effectExtent l="0" t="0" r="0" b="0"/>
            <wp:wrapSquare wrapText="bothSides" distT="114300" distB="114300" distL="114300" distR="114300"/>
            <wp:docPr id="6"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20"/>
                    <a:srcRect/>
                    <a:stretch>
                      <a:fillRect/>
                    </a:stretch>
                  </pic:blipFill>
                  <pic:spPr>
                    <a:xfrm>
                      <a:off x="0" y="0"/>
                      <a:ext cx="5731200" cy="2908300"/>
                    </a:xfrm>
                    <a:prstGeom prst="rect">
                      <a:avLst/>
                    </a:prstGeom>
                    <a:ln/>
                  </pic:spPr>
                </pic:pic>
              </a:graphicData>
            </a:graphic>
          </wp:anchor>
        </w:drawing>
      </w:r>
    </w:p>
    <w:p w14:paraId="00569510" w14:textId="4E2E363A" w:rsidR="00646D5C" w:rsidRPr="008D2F9B" w:rsidRDefault="004034C6" w:rsidP="008D2F9B">
      <w:pPr>
        <w:jc w:val="center"/>
        <w:rPr>
          <w:rFonts w:asciiTheme="majorHAnsi" w:hAnsiTheme="majorHAnsi" w:cstheme="majorHAnsi"/>
          <w:i/>
          <w:color w:val="1A1A1A"/>
          <w:sz w:val="24"/>
          <w:szCs w:val="24"/>
        </w:rPr>
      </w:pPr>
      <w:hyperlink r:id="rId21">
        <w:r w:rsidR="00410462" w:rsidRPr="008D2F9B">
          <w:rPr>
            <w:rFonts w:asciiTheme="majorHAnsi" w:hAnsiTheme="majorHAnsi" w:cstheme="majorHAnsi"/>
            <w:i/>
            <w:color w:val="1155CC"/>
            <w:sz w:val="24"/>
            <w:szCs w:val="24"/>
            <w:u w:val="single"/>
          </w:rPr>
          <w:t>https://amplifystroud.com/2021/02/18/clothing-colonialism-stroud-and-the-east-india-company</w:t>
        </w:r>
      </w:hyperlink>
    </w:p>
    <w:sectPr w:rsidR="00646D5C" w:rsidRPr="008D2F9B">
      <w:pgSz w:w="11909" w:h="16834"/>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5984EC" w14:textId="77777777" w:rsidR="00AE318D" w:rsidRDefault="00AE318D">
      <w:pPr>
        <w:spacing w:line="240" w:lineRule="auto"/>
      </w:pPr>
      <w:r>
        <w:separator/>
      </w:r>
    </w:p>
  </w:endnote>
  <w:endnote w:type="continuationSeparator" w:id="0">
    <w:p w14:paraId="6FB02208" w14:textId="77777777" w:rsidR="00AE318D" w:rsidRDefault="00AE318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091D09" w14:textId="77777777" w:rsidR="00AE318D" w:rsidRDefault="00AE318D">
      <w:pPr>
        <w:spacing w:line="240" w:lineRule="auto"/>
      </w:pPr>
      <w:r>
        <w:separator/>
      </w:r>
    </w:p>
  </w:footnote>
  <w:footnote w:type="continuationSeparator" w:id="0">
    <w:p w14:paraId="551167B2" w14:textId="77777777" w:rsidR="00AE318D" w:rsidRDefault="00AE318D">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46D5C"/>
    <w:rsid w:val="00056DA3"/>
    <w:rsid w:val="00096225"/>
    <w:rsid w:val="000B091C"/>
    <w:rsid w:val="001B3352"/>
    <w:rsid w:val="001D7E24"/>
    <w:rsid w:val="00247220"/>
    <w:rsid w:val="002B50F9"/>
    <w:rsid w:val="004034C6"/>
    <w:rsid w:val="00410462"/>
    <w:rsid w:val="0046011F"/>
    <w:rsid w:val="004F2BC2"/>
    <w:rsid w:val="005B4AAC"/>
    <w:rsid w:val="005C460C"/>
    <w:rsid w:val="00646D5C"/>
    <w:rsid w:val="00703C10"/>
    <w:rsid w:val="008D2F9B"/>
    <w:rsid w:val="0098322B"/>
    <w:rsid w:val="00A72DF6"/>
    <w:rsid w:val="00AE318D"/>
    <w:rsid w:val="00C75DB6"/>
    <w:rsid w:val="00CB7DD3"/>
    <w:rsid w:val="00D718D8"/>
    <w:rsid w:val="00DC1EBF"/>
    <w:rsid w:val="00DF0628"/>
    <w:rsid w:val="00E02582"/>
    <w:rsid w:val="00F43F7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B8DA3CD"/>
  <w15:docId w15:val="{14382979-D0D3-4733-AE05-28797E4ED9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n-GB" w:eastAsia="en-GB"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paragraph" w:styleId="Revision">
    <w:name w:val="Revision"/>
    <w:hidden/>
    <w:uiPriority w:val="99"/>
    <w:semiHidden/>
    <w:rsid w:val="004F2BC2"/>
    <w:pPr>
      <w:spacing w:line="240" w:lineRule="auto"/>
    </w:pPr>
  </w:style>
  <w:style w:type="character" w:styleId="Hyperlink">
    <w:name w:val="Hyperlink"/>
    <w:basedOn w:val="DefaultParagraphFont"/>
    <w:uiPriority w:val="99"/>
    <w:unhideWhenUsed/>
    <w:rsid w:val="004F2BC2"/>
    <w:rPr>
      <w:color w:val="0000FF" w:themeColor="hyperlink"/>
      <w:u w:val="single"/>
    </w:rPr>
  </w:style>
  <w:style w:type="character" w:styleId="UnresolvedMention">
    <w:name w:val="Unresolved Mention"/>
    <w:basedOn w:val="DefaultParagraphFont"/>
    <w:uiPriority w:val="99"/>
    <w:semiHidden/>
    <w:unhideWhenUsed/>
    <w:rsid w:val="004F2BC2"/>
    <w:rPr>
      <w:color w:val="605E5C"/>
      <w:shd w:val="clear" w:color="auto" w:fill="E1DFDD"/>
    </w:rPr>
  </w:style>
  <w:style w:type="character" w:styleId="CommentReference">
    <w:name w:val="annotation reference"/>
    <w:basedOn w:val="DefaultParagraphFont"/>
    <w:uiPriority w:val="99"/>
    <w:semiHidden/>
    <w:unhideWhenUsed/>
    <w:rsid w:val="00056DA3"/>
    <w:rPr>
      <w:sz w:val="16"/>
      <w:szCs w:val="16"/>
    </w:rPr>
  </w:style>
  <w:style w:type="paragraph" w:styleId="CommentText">
    <w:name w:val="annotation text"/>
    <w:basedOn w:val="Normal"/>
    <w:link w:val="CommentTextChar"/>
    <w:uiPriority w:val="99"/>
    <w:unhideWhenUsed/>
    <w:rsid w:val="00056DA3"/>
    <w:pPr>
      <w:spacing w:line="240" w:lineRule="auto"/>
    </w:pPr>
    <w:rPr>
      <w:sz w:val="20"/>
      <w:szCs w:val="20"/>
    </w:rPr>
  </w:style>
  <w:style w:type="character" w:customStyle="1" w:styleId="CommentTextChar">
    <w:name w:val="Comment Text Char"/>
    <w:basedOn w:val="DefaultParagraphFont"/>
    <w:link w:val="CommentText"/>
    <w:uiPriority w:val="99"/>
    <w:rsid w:val="00056DA3"/>
    <w:rPr>
      <w:sz w:val="20"/>
      <w:szCs w:val="20"/>
    </w:rPr>
  </w:style>
  <w:style w:type="paragraph" w:styleId="CommentSubject">
    <w:name w:val="annotation subject"/>
    <w:basedOn w:val="CommentText"/>
    <w:next w:val="CommentText"/>
    <w:link w:val="CommentSubjectChar"/>
    <w:uiPriority w:val="99"/>
    <w:semiHidden/>
    <w:unhideWhenUsed/>
    <w:rsid w:val="00056DA3"/>
    <w:rPr>
      <w:b/>
      <w:bCs/>
    </w:rPr>
  </w:style>
  <w:style w:type="character" w:customStyle="1" w:styleId="CommentSubjectChar">
    <w:name w:val="Comment Subject Char"/>
    <w:basedOn w:val="CommentTextChar"/>
    <w:link w:val="CommentSubject"/>
    <w:uiPriority w:val="99"/>
    <w:semiHidden/>
    <w:rsid w:val="00056DA3"/>
    <w:rPr>
      <w:b/>
      <w:bCs/>
      <w:sz w:val="20"/>
      <w:szCs w:val="20"/>
    </w:rPr>
  </w:style>
  <w:style w:type="character" w:styleId="FollowedHyperlink">
    <w:name w:val="FollowedHyperlink"/>
    <w:basedOn w:val="DefaultParagraphFont"/>
    <w:uiPriority w:val="99"/>
    <w:semiHidden/>
    <w:unhideWhenUsed/>
    <w:rsid w:val="005B4AAC"/>
    <w:rPr>
      <w:color w:val="800080" w:themeColor="followedHyperlink"/>
      <w:u w:val="single"/>
    </w:rPr>
  </w:style>
  <w:style w:type="paragraph" w:styleId="Header">
    <w:name w:val="header"/>
    <w:basedOn w:val="Normal"/>
    <w:link w:val="HeaderChar"/>
    <w:uiPriority w:val="99"/>
    <w:unhideWhenUsed/>
    <w:rsid w:val="00703C10"/>
    <w:pPr>
      <w:tabs>
        <w:tab w:val="center" w:pos="4513"/>
        <w:tab w:val="right" w:pos="9026"/>
      </w:tabs>
      <w:spacing w:line="240" w:lineRule="auto"/>
    </w:pPr>
  </w:style>
  <w:style w:type="character" w:customStyle="1" w:styleId="HeaderChar">
    <w:name w:val="Header Char"/>
    <w:basedOn w:val="DefaultParagraphFont"/>
    <w:link w:val="Header"/>
    <w:uiPriority w:val="99"/>
    <w:rsid w:val="00703C10"/>
  </w:style>
  <w:style w:type="paragraph" w:styleId="Footer">
    <w:name w:val="footer"/>
    <w:basedOn w:val="Normal"/>
    <w:link w:val="FooterChar"/>
    <w:uiPriority w:val="99"/>
    <w:unhideWhenUsed/>
    <w:rsid w:val="00703C10"/>
    <w:pPr>
      <w:tabs>
        <w:tab w:val="center" w:pos="4513"/>
        <w:tab w:val="right" w:pos="9026"/>
      </w:tabs>
      <w:spacing w:line="240" w:lineRule="auto"/>
    </w:pPr>
  </w:style>
  <w:style w:type="character" w:customStyle="1" w:styleId="FooterChar">
    <w:name w:val="Footer Char"/>
    <w:basedOn w:val="DefaultParagraphFont"/>
    <w:link w:val="Footer"/>
    <w:uiPriority w:val="99"/>
    <w:rsid w:val="00703C1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0293211">
      <w:bodyDiv w:val="1"/>
      <w:marLeft w:val="0"/>
      <w:marRight w:val="0"/>
      <w:marTop w:val="0"/>
      <w:marBottom w:val="0"/>
      <w:divBdr>
        <w:top w:val="none" w:sz="0" w:space="0" w:color="auto"/>
        <w:left w:val="none" w:sz="0" w:space="0" w:color="auto"/>
        <w:bottom w:val="none" w:sz="0" w:space="0" w:color="auto"/>
        <w:right w:val="none" w:sz="0" w:space="0" w:color="auto"/>
      </w:divBdr>
      <w:divsChild>
        <w:div w:id="1649893226">
          <w:marLeft w:val="0"/>
          <w:marRight w:val="0"/>
          <w:marTop w:val="0"/>
          <w:marBottom w:val="390"/>
          <w:divBdr>
            <w:top w:val="none" w:sz="0" w:space="0" w:color="auto"/>
            <w:left w:val="none" w:sz="0" w:space="0" w:color="auto"/>
            <w:bottom w:val="none" w:sz="0" w:space="0" w:color="auto"/>
            <w:right w:val="none" w:sz="0" w:space="0" w:color="auto"/>
          </w:divBdr>
          <w:divsChild>
            <w:div w:id="739862561">
              <w:marLeft w:val="0"/>
              <w:marRight w:val="0"/>
              <w:marTop w:val="0"/>
              <w:marBottom w:val="0"/>
              <w:divBdr>
                <w:top w:val="none" w:sz="0" w:space="0" w:color="auto"/>
                <w:left w:val="none" w:sz="0" w:space="0" w:color="auto"/>
                <w:bottom w:val="none" w:sz="0" w:space="0" w:color="auto"/>
                <w:right w:val="none" w:sz="0" w:space="0" w:color="auto"/>
              </w:divBdr>
              <w:divsChild>
                <w:div w:id="1150712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806123">
      <w:bodyDiv w:val="1"/>
      <w:marLeft w:val="0"/>
      <w:marRight w:val="0"/>
      <w:marTop w:val="0"/>
      <w:marBottom w:val="0"/>
      <w:divBdr>
        <w:top w:val="none" w:sz="0" w:space="0" w:color="auto"/>
        <w:left w:val="none" w:sz="0" w:space="0" w:color="auto"/>
        <w:bottom w:val="none" w:sz="0" w:space="0" w:color="auto"/>
        <w:right w:val="none" w:sz="0" w:space="0" w:color="auto"/>
      </w:divBdr>
    </w:div>
    <w:div w:id="551432031">
      <w:bodyDiv w:val="1"/>
      <w:marLeft w:val="0"/>
      <w:marRight w:val="0"/>
      <w:marTop w:val="0"/>
      <w:marBottom w:val="0"/>
      <w:divBdr>
        <w:top w:val="none" w:sz="0" w:space="0" w:color="auto"/>
        <w:left w:val="none" w:sz="0" w:space="0" w:color="auto"/>
        <w:bottom w:val="none" w:sz="0" w:space="0" w:color="auto"/>
        <w:right w:val="none" w:sz="0" w:space="0" w:color="auto"/>
      </w:divBdr>
    </w:div>
    <w:div w:id="630865083">
      <w:bodyDiv w:val="1"/>
      <w:marLeft w:val="0"/>
      <w:marRight w:val="0"/>
      <w:marTop w:val="0"/>
      <w:marBottom w:val="0"/>
      <w:divBdr>
        <w:top w:val="none" w:sz="0" w:space="0" w:color="auto"/>
        <w:left w:val="none" w:sz="0" w:space="0" w:color="auto"/>
        <w:bottom w:val="none" w:sz="0" w:space="0" w:color="auto"/>
        <w:right w:val="none" w:sz="0" w:space="0" w:color="auto"/>
      </w:divBdr>
    </w:div>
    <w:div w:id="1457138890">
      <w:bodyDiv w:val="1"/>
      <w:marLeft w:val="0"/>
      <w:marRight w:val="0"/>
      <w:marTop w:val="0"/>
      <w:marBottom w:val="0"/>
      <w:divBdr>
        <w:top w:val="none" w:sz="0" w:space="0" w:color="auto"/>
        <w:left w:val="none" w:sz="0" w:space="0" w:color="auto"/>
        <w:bottom w:val="none" w:sz="0" w:space="0" w:color="auto"/>
        <w:right w:val="none" w:sz="0" w:space="0" w:color="auto"/>
      </w:divBdr>
      <w:divsChild>
        <w:div w:id="919603106">
          <w:marLeft w:val="0"/>
          <w:marRight w:val="0"/>
          <w:marTop w:val="0"/>
          <w:marBottom w:val="390"/>
          <w:divBdr>
            <w:top w:val="none" w:sz="0" w:space="0" w:color="auto"/>
            <w:left w:val="none" w:sz="0" w:space="0" w:color="auto"/>
            <w:bottom w:val="none" w:sz="0" w:space="0" w:color="auto"/>
            <w:right w:val="none" w:sz="0" w:space="0" w:color="auto"/>
          </w:divBdr>
          <w:divsChild>
            <w:div w:id="254168287">
              <w:marLeft w:val="0"/>
              <w:marRight w:val="0"/>
              <w:marTop w:val="0"/>
              <w:marBottom w:val="0"/>
              <w:divBdr>
                <w:top w:val="none" w:sz="0" w:space="0" w:color="auto"/>
                <w:left w:val="none" w:sz="0" w:space="0" w:color="auto"/>
                <w:bottom w:val="none" w:sz="0" w:space="0" w:color="auto"/>
                <w:right w:val="none" w:sz="0" w:space="0" w:color="auto"/>
              </w:divBdr>
              <w:divsChild>
                <w:div w:id="20662481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mywesleyanmethodists.org.uk/content/chapels/gloucestershire/stroud-castle-street-wesleyan-methodist-chapel" TargetMode="External"/><Relationship Id="rId18" Type="http://schemas.openxmlformats.org/officeDocument/2006/relationships/hyperlink" Target="https://www.alamy.com/mid-16th-century-chalford-place-built-of-cotswold-stone-in-the-stroud-valleys-at-chalford-gloucestershire-uk-image364472191.html" TargetMode="External"/><Relationship Id="rId26" Type="http://schemas.openxmlformats.org/officeDocument/2006/relationships/customXml" Target="../customXml/item3.xml"/><Relationship Id="rId3" Type="http://schemas.openxmlformats.org/officeDocument/2006/relationships/webSettings" Target="webSettings.xml"/><Relationship Id="rId21" Type="http://schemas.openxmlformats.org/officeDocument/2006/relationships/hyperlink" Target="https://amplifystroud.com/2021/02/18/clothing-colonialism-stroud-and-the-east-india-company/" TargetMode="External"/><Relationship Id="rId7" Type="http://schemas.openxmlformats.org/officeDocument/2006/relationships/hyperlink" Target="http://radicalstroud.co.uk/class-conflict-in-uley-1795/" TargetMode="External"/><Relationship Id="rId12" Type="http://schemas.openxmlformats.org/officeDocument/2006/relationships/image" Target="media/image3.jpg"/><Relationship Id="rId17" Type="http://schemas.openxmlformats.org/officeDocument/2006/relationships/hyperlink" Target="https://www.stroudnewsandjournal.co.uk/news/19478602.stroud-mps-disrespectful-blackboy-clock-comments/" TargetMode="External"/><Relationship Id="rId25" Type="http://schemas.openxmlformats.org/officeDocument/2006/relationships/customXml" Target="../customXml/item2.xml"/><Relationship Id="rId2" Type="http://schemas.openxmlformats.org/officeDocument/2006/relationships/settings" Target="settings.xml"/><Relationship Id="rId16" Type="http://schemas.openxmlformats.org/officeDocument/2006/relationships/image" Target="media/image5.jpg"/><Relationship Id="rId20" Type="http://schemas.openxmlformats.org/officeDocument/2006/relationships/image" Target="media/image6.png"/><Relationship Id="rId1" Type="http://schemas.openxmlformats.org/officeDocument/2006/relationships/styles" Target="styles.xml"/><Relationship Id="rId6" Type="http://schemas.openxmlformats.org/officeDocument/2006/relationships/hyperlink" Target="http://radicalstroud.co.uk/class-conflict-in-uley-1795" TargetMode="External"/><Relationship Id="rId11" Type="http://schemas.openxmlformats.org/officeDocument/2006/relationships/hyperlink" Target="https://www.mywesleyanmethodists.org.uk/content/chapels/gloucestershire/stroud-acre-street-octagon-chapel" TargetMode="External"/><Relationship Id="rId24" Type="http://schemas.openxmlformats.org/officeDocument/2006/relationships/customXml" Target="../customXml/item1.xml"/><Relationship Id="rId5" Type="http://schemas.openxmlformats.org/officeDocument/2006/relationships/endnotes" Target="endnotes.xml"/><Relationship Id="rId15" Type="http://schemas.openxmlformats.org/officeDocument/2006/relationships/hyperlink" Target="https://museuminthepark.org.uk/paintings-from-the-collection/2018/10/10/rsgpbr5qymw4kp5kn2bhgqgnodgrj7" TargetMode="External"/><Relationship Id="rId23"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hyperlink" Target="https://www.alamy.com/mid-16th-century-chalford-place-built-of-cotswold-stone-in-the-stroud-valleys-at-chalford-gloucestershire-uk-image364472191.html" TargetMode="External"/><Relationship Id="rId4" Type="http://schemas.openxmlformats.org/officeDocument/2006/relationships/footnotes" Target="footnotes.xml"/><Relationship Id="rId9" Type="http://schemas.openxmlformats.org/officeDocument/2006/relationships/hyperlink" Target="https://www.stroudmethodistchurch.org/methodism-in-stroud/" TargetMode="External"/><Relationship Id="rId14" Type="http://schemas.openxmlformats.org/officeDocument/2006/relationships/image" Target="media/image4.pn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127FF23368C1994C92190B190005AC5F" ma:contentTypeVersion="10" ma:contentTypeDescription="Create a new document." ma:contentTypeScope="" ma:versionID="27c64e0663d95c0fac70749b49f462dc">
  <xsd:schema xmlns:xsd="http://www.w3.org/2001/XMLSchema" xmlns:xs="http://www.w3.org/2001/XMLSchema" xmlns:p="http://schemas.microsoft.com/office/2006/metadata/properties" xmlns:ns2="dd9ccef1-90cc-4e0b-a1ce-dc802115fcd2" targetNamespace="http://schemas.microsoft.com/office/2006/metadata/properties" ma:root="true" ma:fieldsID="b5d0e39ea00a2dcd376d335003871191" ns2:_="">
    <xsd:import namespace="dd9ccef1-90cc-4e0b-a1ce-dc802115fcd2"/>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d9ccef1-90cc-4e0b-a1ce-dc802115fcd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LengthInSeconds" ma:index="17"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0D61FE06-B240-4C79-BA2D-D80C14A4FA35}"/>
</file>

<file path=customXml/itemProps2.xml><?xml version="1.0" encoding="utf-8"?>
<ds:datastoreItem xmlns:ds="http://schemas.openxmlformats.org/officeDocument/2006/customXml" ds:itemID="{4CEFF7D8-BD89-4972-BDAC-A06E15C6713E}"/>
</file>

<file path=customXml/itemProps3.xml><?xml version="1.0" encoding="utf-8"?>
<ds:datastoreItem xmlns:ds="http://schemas.openxmlformats.org/officeDocument/2006/customXml" ds:itemID="{9619FB68-9B16-402B-8AAA-FBF60FA6F534}"/>
</file>

<file path=docProps/app.xml><?xml version="1.0" encoding="utf-8"?>
<Properties xmlns="http://schemas.openxmlformats.org/officeDocument/2006/extended-properties" xmlns:vt="http://schemas.openxmlformats.org/officeDocument/2006/docPropsVTypes">
  <Template>Normal</Template>
  <TotalTime>0</TotalTime>
  <Pages>8</Pages>
  <Words>550</Words>
  <Characters>3136</Characters>
  <Application>Microsoft Office Word</Application>
  <DocSecurity>0</DocSecurity>
  <Lines>26</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Eliza Ruxton</dc:creator>
  <cp:lastModifiedBy>Maheema Chanrai</cp:lastModifiedBy>
  <cp:revision>2</cp:revision>
  <dcterms:created xsi:type="dcterms:W3CDTF">2023-03-27T12:16:00Z</dcterms:created>
  <dcterms:modified xsi:type="dcterms:W3CDTF">2023-03-27T12:16:00Z</dcterms:modified>
  <cp:contentStatus>Final</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MarkAsFinal">
    <vt:bool>true</vt:bool>
  </property>
  <property fmtid="{D5CDD505-2E9C-101B-9397-08002B2CF9AE}" pid="3" name="ContentTypeId">
    <vt:lpwstr>0x010100127FF23368C1994C92190B190005AC5F</vt:lpwstr>
  </property>
</Properties>
</file>