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48CD" w14:textId="7FFA19E4" w:rsidR="006D10D3" w:rsidRPr="005C5706" w:rsidRDefault="006D10D3" w:rsidP="006D10D3">
      <w:pPr>
        <w:pStyle w:val="Header"/>
        <w:rPr>
          <w:color w:val="4F81BD" w:themeColor="accent1"/>
          <w:sz w:val="28"/>
          <w:szCs w:val="28"/>
        </w:rPr>
      </w:pPr>
      <w:r w:rsidRPr="005C5706">
        <w:rPr>
          <w:b/>
          <w:color w:val="4F81BD" w:themeColor="accent1"/>
          <w:sz w:val="28"/>
          <w:szCs w:val="28"/>
        </w:rPr>
        <w:t>Resource sheet 5.1</w:t>
      </w:r>
      <w:r w:rsidR="0095490E" w:rsidRPr="005C5706">
        <w:rPr>
          <w:b/>
          <w:color w:val="4F81BD" w:themeColor="accent1"/>
          <w:sz w:val="28"/>
          <w:szCs w:val="28"/>
        </w:rPr>
        <w:t>D</w:t>
      </w:r>
      <w:r w:rsidRPr="005C5706">
        <w:rPr>
          <w:color w:val="4F81BD" w:themeColor="accent1"/>
          <w:sz w:val="28"/>
          <w:szCs w:val="28"/>
        </w:rPr>
        <w:t xml:space="preserve"> </w:t>
      </w:r>
      <w:r w:rsidR="00A32854" w:rsidRPr="005C5706">
        <w:rPr>
          <w:color w:val="4F81BD" w:themeColor="accent1"/>
          <w:sz w:val="28"/>
          <w:szCs w:val="28"/>
        </w:rPr>
        <w:t>(page 1)</w:t>
      </w:r>
    </w:p>
    <w:p w14:paraId="6F78F1C3" w14:textId="5CBC726B" w:rsidR="00195D1F" w:rsidRPr="005C5706" w:rsidRDefault="00195D1F" w:rsidP="00195D1F">
      <w:pPr>
        <w:rPr>
          <w:b/>
          <w:bCs/>
          <w:sz w:val="36"/>
          <w:szCs w:val="36"/>
        </w:rPr>
      </w:pPr>
      <w:r w:rsidRPr="005C5706">
        <w:rPr>
          <w:b/>
          <w:bCs/>
          <w:sz w:val="36"/>
          <w:szCs w:val="36"/>
        </w:rPr>
        <w:t>How are Sources A</w:t>
      </w:r>
      <w:r w:rsidR="007F79DA" w:rsidRPr="005C5706">
        <w:rPr>
          <w:rFonts w:cs="Arial"/>
          <w:b/>
          <w:bCs/>
          <w:sz w:val="36"/>
          <w:szCs w:val="36"/>
        </w:rPr>
        <w:t>–</w:t>
      </w:r>
      <w:r w:rsidR="006D10D3" w:rsidRPr="005C5706">
        <w:rPr>
          <w:b/>
          <w:bCs/>
          <w:sz w:val="36"/>
          <w:szCs w:val="36"/>
        </w:rPr>
        <w:t>K</w:t>
      </w:r>
      <w:r w:rsidRPr="005C5706">
        <w:rPr>
          <w:b/>
          <w:bCs/>
          <w:sz w:val="36"/>
          <w:szCs w:val="36"/>
        </w:rPr>
        <w:t xml:space="preserve"> useful to historians studying the Battle of </w:t>
      </w:r>
      <w:proofErr w:type="spellStart"/>
      <w:r w:rsidRPr="005C5706">
        <w:rPr>
          <w:b/>
          <w:bCs/>
          <w:sz w:val="36"/>
          <w:szCs w:val="36"/>
        </w:rPr>
        <w:t>Imjin</w:t>
      </w:r>
      <w:proofErr w:type="spellEnd"/>
      <w:r w:rsidRPr="005C5706">
        <w:rPr>
          <w:b/>
          <w:bCs/>
          <w:sz w:val="36"/>
          <w:szCs w:val="36"/>
        </w:rPr>
        <w:t xml:space="preserve">? </w:t>
      </w:r>
    </w:p>
    <w:p w14:paraId="0DDFA97F" w14:textId="77777777" w:rsidR="00195D1F" w:rsidRDefault="00195D1F" w:rsidP="00195D1F"/>
    <w:p w14:paraId="3A14DE54" w14:textId="38F48231" w:rsidR="001B5E45" w:rsidRDefault="00195D1F" w:rsidP="00195D1F">
      <w:r>
        <w:t>If you were a historian studying the Battle of</w:t>
      </w:r>
      <w:r w:rsidR="007F79DA">
        <w:t xml:space="preserve"> the</w:t>
      </w:r>
      <w:r>
        <w:t xml:space="preserve"> </w:t>
      </w:r>
      <w:proofErr w:type="spellStart"/>
      <w:r>
        <w:t>Imjin</w:t>
      </w:r>
      <w:proofErr w:type="spellEnd"/>
      <w:r>
        <w:t xml:space="preserve"> River</w:t>
      </w:r>
      <w:r w:rsidR="007F79DA">
        <w:t>,</w:t>
      </w:r>
      <w:r>
        <w:t xml:space="preserve"> you would work through the available sources and ask yourself how you could use each one. </w:t>
      </w:r>
    </w:p>
    <w:p w14:paraId="5B0D3796" w14:textId="77777777" w:rsidR="001B5E45" w:rsidRDefault="001B5E45" w:rsidP="00195D1F"/>
    <w:p w14:paraId="40A90116" w14:textId="1AF6EF4C" w:rsidR="00B80F50" w:rsidRDefault="0095490E" w:rsidP="00195D1F">
      <w:r>
        <w:t xml:space="preserve">Your Evidence </w:t>
      </w:r>
      <w:r w:rsidR="007F79DA">
        <w:t xml:space="preserve">pack </w:t>
      </w:r>
      <w:r>
        <w:t xml:space="preserve">provides </w:t>
      </w:r>
      <w:r w:rsidR="007E5C5E">
        <w:t>11</w:t>
      </w:r>
      <w:r w:rsidR="007F79DA">
        <w:t xml:space="preserve"> </w:t>
      </w:r>
      <w:r w:rsidR="00FF4C69">
        <w:t>sources (A</w:t>
      </w:r>
      <w:r w:rsidR="007F79DA">
        <w:rPr>
          <w:rFonts w:cs="Arial"/>
        </w:rPr>
        <w:t>–</w:t>
      </w:r>
      <w:r w:rsidR="00FF4C69">
        <w:t xml:space="preserve">K). </w:t>
      </w:r>
      <w:r w:rsidR="001B5E45">
        <w:t>They are all useful. But how are they useful? What are they useful for? What kind</w:t>
      </w:r>
      <w:r w:rsidR="007F79DA">
        <w:t>s</w:t>
      </w:r>
      <w:r w:rsidR="001B5E45">
        <w:t xml:space="preserve"> of question can they answer? What kind of information do they provide?</w:t>
      </w:r>
      <w:r w:rsidR="00A32854">
        <w:t xml:space="preserve"> Here are some possible topics</w:t>
      </w:r>
      <w:r w:rsidR="007F79DA">
        <w:t xml:space="preserve"> that</w:t>
      </w:r>
      <w:r w:rsidR="00A32854">
        <w:t xml:space="preserve"> they might help you with. Record your findings on page 2.</w:t>
      </w:r>
    </w:p>
    <w:p w14:paraId="1FDCECB5" w14:textId="77777777" w:rsidR="00B80F50" w:rsidRDefault="00B80F50" w:rsidP="00195D1F"/>
    <w:p w14:paraId="4AB6D468" w14:textId="1463F051" w:rsidR="00195D1F" w:rsidRDefault="00713C6A" w:rsidP="00195D1F"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A9F41" wp14:editId="1603D67F">
                <wp:simplePos x="0" y="0"/>
                <wp:positionH relativeFrom="column">
                  <wp:posOffset>2843725</wp:posOffset>
                </wp:positionH>
                <wp:positionV relativeFrom="paragraph">
                  <wp:posOffset>172720</wp:posOffset>
                </wp:positionV>
                <wp:extent cx="2749013" cy="107696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4D6EEE-D7D7-46EF-9BCA-0F8D55262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013" cy="1076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FBCEBA4" w14:textId="3B970506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The experiences of the troops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how they felt, how they coped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A9F4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23.9pt;margin-top:13.6pt;width:216.45pt;height:8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giMPQIAAFAEAAAOAAAAZHJzL2Uyb0RvYy54bWysVNuOmzAQfa/Uf7D8TriEkIBCVkmAqlJv&#13;&#10;0m4/wDEmQQJMbSewWu2/dzwk6ap9qaq+2J4xcznHZ1g/jG1DLkLpWnYp9WceJaLjsqy7Y0q/PxXO&#13;&#10;ihJtWFeyRnYipc9C04fN+3froU9EIE+yKYUikKTTydCn9GRMn7iu5ifRMj2TvejgspKqZQZMdXRL&#13;&#10;xQbI3jZu4HmRO0hV9kpyoTV4s+mSbjB/VQluvlaVFoY0KYXeDK4K14Nd3c2aJUfF+lPNr22wf+ii&#13;&#10;ZXUHRe+pMmYYOav6j1RtzZXUsjIzLltXVlXNBWIANL73G5rHE+sFYgFydH+nSf+/tPzL5ZsidZnS&#13;&#10;mJKOtfBET2I0OzmSFQIC45M2FhqcJkgvRRHsFnkROgWcnNDbhc4uD2OnCOarPFgW+2AevdpoP0q4&#13;&#10;EsyAOD6WN3r96O/avz60JSZ0kWDs82XhhVmU57mTLbOlE0Z54cS7/dbxilW2WARR4G/jV/uwLvZ8&#13;&#10;2xGFO/Q6QcxWIXh87IEAMwJi0K8Ns34NTot5rFRrd3goAvegoOe7aiwfHJzBMow9f04JhzvfW0Zx&#13;&#10;hLqC8rfwXmnzQciW2ENKFcgSyWUX6Grq9PaJraZlU5dF3TRo2FEQ+0aRCwMRM85FZ0IMb87tZ1lO&#13;&#10;fhgG7ypncIPoJ/fq5oZucKhsJqTkTRFkZYJswZvxMF55OMjyGegZYEBSqn+cmRKUKNPsJc4T9tdv&#13;&#10;z0YWNeKw4VMM1LAGyBarXUfMzsVbG7/69SPY/AQAAP//AwBQSwMEFAAGAAgAAAAhAEW5xcPkAAAA&#13;&#10;DwEAAA8AAABkcnMvZG93bnJldi54bWxMj09Pg0AQxe8mfofNmHizi9gUpCxNg3+OJm3V88KOgLCz&#13;&#10;yG5b/PaOJ71MMpn33vxevpntIE44+c6RgttFBAKpdqajRsHr4ekmBeGDJqMHR6jgGz1sisuLXGfG&#13;&#10;nWmHp31oBIeQz7SCNoQxk9LXLVrtF25E4tuHm6wOvE6NNJM+c7gdZBxFK2l1R/yh1SOWLdb9/mgV&#13;&#10;vBwe7z6tfC6/3quu7N50vx3nXqnrq/lhzWO7BhFwDn8O+O3A/FAwWOWOZLwYFCyXCfMHBXESg2BB&#13;&#10;mkYJiIqV96sUZJHL/z2KHwAAAP//AwBQSwECLQAUAAYACAAAACEAtoM4kv4AAADhAQAAEwAAAAAA&#13;&#10;AAAAAAAAAAAAAAAAW0NvbnRlbnRfVHlwZXNdLnhtbFBLAQItABQABgAIAAAAIQA4/SH/1gAAAJQB&#13;&#10;AAALAAAAAAAAAAAAAAAAAC8BAABfcmVscy8ucmVsc1BLAQItABQABgAIAAAAIQBBYgiMPQIAAFAE&#13;&#10;AAAOAAAAAAAAAAAAAAAAAC4CAABkcnMvZTJvRG9jLnhtbFBLAQItABQABgAIAAAAIQBFucXD5AAA&#13;&#10;AA8BAAAPAAAAAAAAAAAAAAAAAJcEAABkcnMvZG93bnJldi54bWxQSwUGAAAAAAQABADzAAAAqAUA&#13;&#10;AAAA&#13;&#10;" fillcolor="#e5dfec [663]" stroked="f">
                <v:textbox style="mso-fit-shape-to-text:t">
                  <w:txbxContent>
                    <w:p w14:paraId="2FBCEBA4" w14:textId="3B970506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 xml:space="preserve">The experiences of the troops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how they felt, how they coped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F8C7C0" w14:textId="0F9F129B" w:rsidR="0095490E" w:rsidRDefault="00713C6A">
      <w:pPr>
        <w:spacing w:after="200" w:line="276" w:lineRule="auto"/>
      </w:pP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D06A03" wp14:editId="120F9815">
                <wp:simplePos x="0" y="0"/>
                <wp:positionH relativeFrom="column">
                  <wp:posOffset>2843725</wp:posOffset>
                </wp:positionH>
                <wp:positionV relativeFrom="paragraph">
                  <wp:posOffset>4803922</wp:posOffset>
                </wp:positionV>
                <wp:extent cx="2748915" cy="1077218"/>
                <wp:effectExtent l="0" t="0" r="0" b="0"/>
                <wp:wrapNone/>
                <wp:docPr id="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10772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A7E6C98" w14:textId="77777777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Your own ideas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(anything else you can work out from the sources)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06A03" id="TextBox 12" o:spid="_x0000_s1027" type="#_x0000_t202" style="position:absolute;margin-left:223.9pt;margin-top:378.25pt;width:216.45pt;height:84.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QGiywEAAH0DAAAOAAAAZHJzL2Uyb0RvYy54bWysU9tu2zAMfR+wfxD0vviyrsmMOMXWInvZ&#13;&#10;1gHtPkDRJRYgiZqkxM7fj5KbtNjeivpBNg+pQ/KQXt9M1pCjDFGD62mzqCmRjoPQbt/T34/bDytK&#13;&#10;YmJOMANO9vQkI73ZvH+3Hn0nWxjACBkIkrjYjb6nQ0q+q6rIB2lZXICXDp0KgmUJzbCvRGAjsltT&#13;&#10;tXV9XY0QhA/AZYyI3s1Ouin8Skme7pWKMhHTU6wtlTOUc5fParNm3T4wP2j+VAZ7RRWWaYdJL1R3&#13;&#10;LDFyCPo/Kqt5gAgqLTjYCpTSXJYesJum/qebh4F5WXpBcaK/yBTfjpb/PP4KRIuefqTEMYsjepRT&#13;&#10;+goTadqszuhjh0EPHsPShDhO+YxHBHPTkwo2v7Edgn7U+XTRFskIR7BdXq0+N58o4ehr6uWybVaZ&#13;&#10;p3q+7kNM3yRYkj96GnB4RVN2/B7THHoOydkiGC222phi5IWRtyaQI8NRM86lS225bg72B4gZv6rx&#13;&#10;mYeOMK7GDF+fYaymrF5mKrW9SFJlKeaW81eadlMR7iLHDsQJVRpxm3oa/xxYkJSEZG6hLF8p0385&#13;&#10;JNjq0k5mme9gqmzgjEvSp33MS/TSLlHPf83mLwAAAP//AwBQSwMEFAAGAAgAAAAhAAwnaqHnAAAA&#13;&#10;EAEAAA8AAABkcnMvZG93bnJldi54bWxMj81uwjAQhO+V+g7WVuqtOKCQhBAHQX9OCKlQDj2aZBun&#13;&#10;9dqRbSB9+7qn9rLSaHdnvqlWI2l2Qed7awRMJwkwNI1te9MJOL69PBTAfJCmldoaFPCNHlb17U0l&#13;&#10;y9ZezR4vh9CxaGJ8KQWoEIaSc98oJOkndkATdx/WkQxRuo63Tl6jOWk+S5KMk+xNTFBywEeFzdfh&#13;&#10;TAI2a1Ju3BX0vN1Sqt8/N68N7YW4vxuflnGsl8ACjuHvA347RH6oI9jJnk3rmRaQpnnkDwLyeTYH&#13;&#10;Fi+KIsmBnQQsZtkUeF3x/0XqHwAAAP//AwBQSwECLQAUAAYACAAAACEAtoM4kv4AAADhAQAAEwAA&#13;&#10;AAAAAAAAAAAAAAAAAAAAW0NvbnRlbnRfVHlwZXNdLnhtbFBLAQItABQABgAIAAAAIQA4/SH/1gAA&#13;&#10;AJQBAAALAAAAAAAAAAAAAAAAAC8BAABfcmVscy8ucmVsc1BLAQItABQABgAIAAAAIQCm3QGiywEA&#13;&#10;AH0DAAAOAAAAAAAAAAAAAAAAAC4CAABkcnMvZTJvRG9jLnhtbFBLAQItABQABgAIAAAAIQAMJ2qh&#13;&#10;5wAAABABAAAPAAAAAAAAAAAAAAAAACUEAABkcnMvZG93bnJldi54bWxQSwUGAAAAAAQABADzAAAA&#13;&#10;OQUAAAAA&#13;&#10;" fillcolor="#e5b8b7 [1301]" stroked="f">
                <v:textbox style="mso-fit-shape-to-text:t">
                  <w:txbxContent>
                    <w:p w14:paraId="0A7E6C98" w14:textId="77777777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Your own ideas</w:t>
                      </w:r>
                      <w:r>
                        <w:rPr>
                          <w:rFonts w:eastAsia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(anything else you can work out from the sources)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D025106" wp14:editId="4596A119">
                <wp:simplePos x="0" y="0"/>
                <wp:positionH relativeFrom="column">
                  <wp:posOffset>39077</wp:posOffset>
                </wp:positionH>
                <wp:positionV relativeFrom="paragraph">
                  <wp:posOffset>4808220</wp:posOffset>
                </wp:positionV>
                <wp:extent cx="1946275" cy="132334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EC0163-4412-42D5-8936-64D5C02276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1323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0E0F8CC1" w14:textId="77777777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The other UN forces </w:t>
                            </w:r>
                          </w:p>
                          <w:p w14:paraId="059778D2" w14:textId="79EA0FB8" w:rsidR="0095490E" w:rsidRDefault="0095490E" w:rsidP="0095490E"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numbers, training, attitudes, effectiveness)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5106" id="TextBox 5" o:spid="_x0000_s1028" type="#_x0000_t202" style="position:absolute;margin-left:3.1pt;margin-top:378.6pt;width:153.25pt;height:104.2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BW4PQIAAFcEAAAOAAAAZHJzL2Uyb0RvYy54bWysVNuOmzAQfa/Uf7D8TrjGSVDIqrlQVepN&#13;&#10;2u0HOMYkSICp7SREq/33HQ8hXbUvVVUejGfMXM7xGZYPfVOTs9SmUm1Gw0lAiWyFKqr2kNEfT7k3&#13;&#10;p8RY3ha8Vq3M6FUa+rB6/2556VIZqaOqC6kJJGlNeukyerS2S33fiKNsuJmoTrZwWCrdcAumPviF&#13;&#10;5hfI3tR+FATMvyhddFoJaQx4t8MhXWH+spTCfitLIy2pMwq9WVw1rnu3+qslTw+ad8dK3Nrg/9BF&#13;&#10;w6sWit5Tbbnl5KSrP1I1ldDKqNJOhGp8VZaVkIgB0ITBb2gej7yTiAXIMd2dJvP/0oqv5++aVEVG&#13;&#10;GSUtb+CKnmRv16onUwQExmdjHTTYDZCe8zxaT3d54uWw85JgnXjrXbLw8iie76JZvoli9uKiQ5YK&#13;&#10;LbkFcXwqRnpD9nft3y7aEZP4SDD2+Rzku00QsthLkhCqR9upN1/EzGPJdroJomjGFvmLu1gfex7f&#13;&#10;iMK/dCZFzE4huH3sgADbA2LQrwtzfgNOh7kvdePecFEEzkFB17tqHB/CBS0SFs2mlAg4C+MojhPU&#13;&#10;FZQfwztt7EepGuI2GdUgSySXn6GrodPxE1fNqLoq8qqu0XCjIDe1JmcOIuZCyNYyDK9PzRdVDP4k&#13;&#10;gGeQM7hB9IObjW7oBofKZUJK3hRBVgbIDrzt9z1SHY107FVxBZYuMCcZNT9PXEtKtK03CscK2+w+&#13;&#10;nKzKK4TjsgwxUMoZoF4seps0Nx5vbfzq1/9g9QoAAP//AwBQSwMEFAAGAAgAAAAhABJHQJnhAAAA&#13;&#10;DgEAAA8AAABkcnMvZG93bnJldi54bWxMT8tugzAQvFfqP1gbqZeqMVABKcFEVdLm3jzuDnaBBK+R&#13;&#10;7RD6992emstqVzM7j3I1mZ6N2vnOooB4HgHTWFvVYSPgsP98WQDzQaKSvUUt4Ed7WFWPD6UslL3h&#13;&#10;lx53oWEkgr6QAtoQhoJzX7faSD+3g0bCvq0zMtDpGq6cvJG46XkSRRk3skNyaOWg162uL7urEbD/&#13;&#10;uGwzdOvUb4/x5nDM+eL8PArxNJs2SxrvS2BBT+H/A/46UH6oKNjJXlF51gvIEiIKyNOcFsJf4yQH&#13;&#10;dhLwlqUZ8Krk9zWqXwAAAP//AwBQSwECLQAUAAYACAAAACEAtoM4kv4AAADhAQAAEwAAAAAAAAAA&#13;&#10;AAAAAAAAAAAAW0NvbnRlbnRfVHlwZXNdLnhtbFBLAQItABQABgAIAAAAIQA4/SH/1gAAAJQBAAAL&#13;&#10;AAAAAAAAAAAAAAAAAC8BAABfcmVscy8ucmVsc1BLAQItABQABgAIAAAAIQBUNBW4PQIAAFcEAAAO&#13;&#10;AAAAAAAAAAAAAAAAAC4CAABkcnMvZTJvRG9jLnhtbFBLAQItABQABgAIAAAAIQASR0CZ4QAAAA4B&#13;&#10;AAAPAAAAAAAAAAAAAAAAAJcEAABkcnMvZG93bnJldi54bWxQSwUGAAAAAAQABADzAAAApQUAAAAA&#13;&#10;" fillcolor="#fbd4b4 [1305]" stroked="f">
                <v:textbox style="mso-fit-shape-to-text:t">
                  <w:txbxContent>
                    <w:p w14:paraId="0E0F8CC1" w14:textId="77777777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 xml:space="preserve">The other UN forces </w:t>
                      </w:r>
                    </w:p>
                    <w:p w14:paraId="059778D2" w14:textId="79EA0FB8" w:rsidR="0095490E" w:rsidRDefault="0095490E" w:rsidP="0095490E"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numbers, training, attitudes, effectiveness)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AC158F" wp14:editId="4E2E5228">
                <wp:simplePos x="0" y="0"/>
                <wp:positionH relativeFrom="column">
                  <wp:posOffset>28917</wp:posOffset>
                </wp:positionH>
                <wp:positionV relativeFrom="paragraph">
                  <wp:posOffset>3420110</wp:posOffset>
                </wp:positionV>
                <wp:extent cx="2268220" cy="1043305"/>
                <wp:effectExtent l="0" t="0" r="508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1C9B3D-FA5A-42C0-A4C5-4CB89A9566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1043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4DAD553" w14:textId="77777777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Conditions in the battle </w:t>
                            </w:r>
                          </w:p>
                          <w:p w14:paraId="2A369843" w14:textId="3457590A" w:rsidR="0095490E" w:rsidRDefault="0095490E" w:rsidP="0095490E"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weather, actual fighting)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158F" id="TextBox 7" o:spid="_x0000_s1029" type="#_x0000_t202" style="position:absolute;margin-left:2.3pt;margin-top:269.3pt;width:178.6pt;height:82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qNuPwIAAFcEAAAOAAAAZHJzL2Uyb0RvYy54bWysVNuOmzAQfa/Uf7D8TgBDSIJCVoGEqlJv&#13;&#10;0m4/wDEmQQJMbScQrfbfOzYhXe2+VFVfbM8MczlnZlg/DE2NLlyqSrQJ9mceRrxloqjaY4J/PuXO&#13;&#10;EiOlaVvQWrQ8wVeu8MPm44d138WciJOoCy4RBGlV3HcJPmndxa6r2Ik3VM1Ex1swlkI2VIMoj24h&#13;&#10;aQ/Rm9olnhe5vZBFJwXjSoF2NxrxxsYvS87097JUXKM6wVCbtqe058Gc7mZN46Ok3alitzLoP1TR&#13;&#10;0KqFpPdQO6opOsvqXaimYlIoUeoZE40ryrJi3GIANL73Bs3jiXbcYgFyVHenSf2/sOzb5YdEVZFg&#13;&#10;aFRLG2jREx90Kga0sIBA+KK0gQavEdJznpN0vs9DJ4eXE3pp6KT7cOXkJFjuySLPSBC9GG8/ipnk&#13;&#10;VMNwfC4mev3o78q/NdoQE7qWYFvnc5T52SoNdk6+nW+dkGSesw2zuRNm6XK1Xc2jKFy8mMa6tubp&#13;&#10;tijcvlOxxWwmxD4fOyBAD4AY5te4Gb0CpcE8lLIxNzQKgR0m6HqfGsMHAyUh0ZIQMDGw+V4YBN78&#13;&#10;ln5y76TSn7hokHkkWMJYWnLpBaoaK50+MdmUqKsir+raCmYVeFZLdKEwxJQx3mpi3etz81UUox6W&#13;&#10;wbuNM6hh6Ef1clIDGXapTCRLyasklpURsgGvh8NgqQ4mOg6iuAJLPexJgtWvM5UcI6nrTNi1MmW2&#13;&#10;YnvWoqwsHBNl9IFURoDptUlvm2bW47Vsv/rzP9j8BgAA//8DAFBLAwQUAAYACAAAACEAjIYPTOUA&#13;&#10;AAAOAQAADwAAAGRycy9kb3ducmV2LnhtbEyPQW/CMAyF75P2HyIj7TbSwpZBqYsmEIftMGmMw46h&#13;&#10;CU1Fk1RNWgq/ft5pu1i2nv38vnw92oYNugu1dwjpNAGmXelV7SqEw9fucQEsROmUbLzTCFcdYF3c&#13;&#10;3+UyU/7iPvWwjxUjExcyiWBibDPOQ2m0lWHqW+1IO/nOykhjV3HVyQuZ24bPkkRwK2tHH4xs9cbo&#13;&#10;8rzvLUI9fF+3G3G4pe9iac633Vv/0beID5Nxu6LyugIW9Rj/LuCXgfJDQcGOvncqsAbhSdAiwvN8&#13;&#10;QQ3pc5ESzxHhJZktgRc5/49R/AAAAP//AwBQSwECLQAUAAYACAAAACEAtoM4kv4AAADhAQAAEwAA&#13;&#10;AAAAAAAAAAAAAAAAAAAAW0NvbnRlbnRfVHlwZXNdLnhtbFBLAQItABQABgAIAAAAIQA4/SH/1gAA&#13;&#10;AJQBAAALAAAAAAAAAAAAAAAAAC8BAABfcmVscy8ucmVsc1BLAQItABQABgAIAAAAIQDvvqNuPwIA&#13;&#10;AFcEAAAOAAAAAAAAAAAAAAAAAC4CAABkcnMvZTJvRG9jLnhtbFBLAQItABQABgAIAAAAIQCMhg9M&#13;&#10;5QAAAA4BAAAPAAAAAAAAAAAAAAAAAJkEAABkcnMvZG93bnJldi54bWxQSwUGAAAAAAQABADzAAAA&#13;&#10;qwUAAAAA&#13;&#10;" fillcolor="#f2dbdb [661]" stroked="f">
                <v:textbox>
                  <w:txbxContent>
                    <w:p w14:paraId="14DAD553" w14:textId="77777777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 xml:space="preserve">Conditions in the battle </w:t>
                      </w:r>
                    </w:p>
                    <w:p w14:paraId="2A369843" w14:textId="3457590A" w:rsidR="0095490E" w:rsidRDefault="0095490E" w:rsidP="0095490E"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weather, actual fighting)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83BC76" wp14:editId="47E3F365">
                <wp:simplePos x="0" y="0"/>
                <wp:positionH relativeFrom="column">
                  <wp:posOffset>2843724</wp:posOffset>
                </wp:positionH>
                <wp:positionV relativeFrom="paragraph">
                  <wp:posOffset>3455768</wp:posOffset>
                </wp:positionV>
                <wp:extent cx="2749013" cy="1077218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7F85A-927F-4338-9C9C-9F483DB256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013" cy="10772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D28215A" w14:textId="44DBFAB1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 xml:space="preserve">The command/ leadership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communication, effectiveness)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3BC76" id="TextBox 10" o:spid="_x0000_s1030" type="#_x0000_t202" style="position:absolute;margin-left:223.9pt;margin-top:272.1pt;width:216.45pt;height:84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9kdPAIAAFUEAAAOAAAAZHJzL2Uyb0RvYy54bWysVNuOmzAQfa/Uf7D8TriGAApZLUmoKvUm&#13;&#10;7fYDHGMSJMCu7QSi1f57xyakq/alqsqD7Rl7LufMDOuHsWvRhUnV8D7H/sLDiPWUV01/zPH359JJ&#13;&#10;MFKa9BVpec9yfGUKP2zev1sPImMBP/G2YhKBk15lg8jxSWuRua6iJ9YRteCC9XBZc9kRDaI8upUk&#13;&#10;A3jvWjfwvNgduKyE5JQpBdrddIk31n9dM6q/1rViGrU5hty0XaVdD2Z1N2uSHSURp4be0iD/kEVH&#13;&#10;mh6C3l3tiCboLJs/XHUNlVzxWi8o71xe1w1lFgOg8b3f0DydiGAWC5CjxJ0m9f/c0i+XbxI1FdTO&#13;&#10;x6gnHdTomY264CPyPQsJpE9KG3BwmkC9lGVQLPdl5JRwciKviJxiH6VOGYTJPliV2yCMX421H2dU&#13;&#10;MqKhPT5WM8F+/HcAbqU21ESupdhm+lLExapMlo9OCqGcKAwTJ92mWyctoyTcFcEyDotXU1rX5jzv&#13;&#10;FoU7CJVZ1KZH7PFJAAV6BMjAgjEzegVKg3msZWd2KBWCe+ih671vDB8UlMEqSj0/xIjCne+tVoGf&#13;&#10;3MLP5kIq/YHxDplDjiU0piWXXCCrKdP5iYmmeNtUZdO2VjDDwLatRBcCbazHwJq25+4zryZd5ME3&#13;&#10;NTOooeUndTyrgQg7UsaLpeNNAMvIBNcA1+NhtDRHMxUHXl2BoQGmJMfqx5lIhpHU7ZbbobIpisez&#13;&#10;5mVjoRgvkw2EMgL0rg16mzMzHG9l++rX32DzEwAA//8DAFBLAwQUAAYACAAAACEARSAA2+gAAAAQ&#13;&#10;AQAADwAAAGRycy9kb3ducmV2LnhtbEyPS0/DMBCE70j8B2uRuFGnISUhzabiIU4VgrQFwW0bmyTC&#13;&#10;jyh2m/TfY05wWWm0uzPfFKtJK3aUg+usQZjPImDS1FZ0pkHYbZ+uMmDOkxGkrJEIJ+lgVZ6fFZQL&#13;&#10;O5pKHje+YcHEuJwQWu/7nHNXt1KTm9lemrD7soMmH+TQcDHQGMy14nEU3XBNnQkJLfXyoZX19+ag&#13;&#10;EWh9+7leVCf1+vxGH+P9y3vcVDHi5cX0uAzjbgnMy8n/fcBvh8APZQDb24MRjimEJEkDv0dYJEkM&#13;&#10;LFxkWZQC2yOk8+sMeFnw/0XKHwAAAP//AwBQSwECLQAUAAYACAAAACEAtoM4kv4AAADhAQAAEwAA&#13;&#10;AAAAAAAAAAAAAAAAAAAAW0NvbnRlbnRfVHlwZXNdLnhtbFBLAQItABQABgAIAAAAIQA4/SH/1gAA&#13;&#10;AJQBAAALAAAAAAAAAAAAAAAAAC8BAABfcmVscy8ucmVsc1BLAQItABQABgAIAAAAIQCGA9kdPAIA&#13;&#10;AFUEAAAOAAAAAAAAAAAAAAAAAC4CAABkcnMvZTJvRG9jLnhtbFBLAQItABQABgAIAAAAIQBFIADb&#13;&#10;6AAAABABAAAPAAAAAAAAAAAAAAAAAJYEAABkcnMvZG93bnJldi54bWxQSwUGAAAAAAQABADzAAAA&#13;&#10;qwUAAAAA&#13;&#10;" fillcolor="#8db3e2 [1311]" stroked="f">
                <v:textbox style="mso-fit-shape-to-text:t">
                  <w:txbxContent>
                    <w:p w14:paraId="7D28215A" w14:textId="44DBFAB1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</w:rPr>
                        <w:t xml:space="preserve">The command/ leadership </w:t>
                      </w:r>
                      <w:r>
                        <w:rPr>
                          <w:rFonts w:eastAsia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communication, effectiveness)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A0FEDA" wp14:editId="139F487B">
                <wp:simplePos x="0" y="0"/>
                <wp:positionH relativeFrom="column">
                  <wp:posOffset>2843724</wp:posOffset>
                </wp:positionH>
                <wp:positionV relativeFrom="paragraph">
                  <wp:posOffset>2131060</wp:posOffset>
                </wp:positionV>
                <wp:extent cx="2748915" cy="1077218"/>
                <wp:effectExtent l="0" t="0" r="0" b="254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1C430-55A7-4F09-A172-44B97BF139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1077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BA3D0EB" w14:textId="462D30DE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D99594" w:themeColor="accent2" w:themeTint="99"/>
                                <w:kern w:val="24"/>
                                <w:sz w:val="32"/>
                                <w:szCs w:val="32"/>
                              </w:rPr>
                              <w:t xml:space="preserve">The geography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of the area where the 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battle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was fought (and why that was important)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0FEDA" id="TextBox 13" o:spid="_x0000_s1031" type="#_x0000_t202" style="position:absolute;margin-left:223.9pt;margin-top:167.8pt;width:216.45pt;height:84.8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ydXPwIAAFkEAAAOAAAAZHJzL2Uyb0RvYy54bWysVNuOmzAQfa/Uf7D8TsAEQoJCViEbqkq9&#13;&#10;Sbv9AMeYBAmwazuBaLX/3rEJ6ap9qaq+2J4Z5nLOzLB+GNoGXbjStegyTGYBRrxjoqy7Y4a/Pxfe&#13;&#10;EiNtaFfSRnQ8w1eu8cPm/bt1L1MeipNoSq4QBOl02ssMn4yRqe9rduIt1TMheQfGSqiWGhDV0S8V&#13;&#10;7SF62/hhECz8XqhSKsG41qB9HI144+JXFWfma1VpblCTYajNuFO582BPf7Om6VFRearZrQz6D1W0&#13;&#10;tO4g6T3UIzUUnVX9R6i2ZkpoUZkZE60vqqpm3GEANCT4Dc3TiUrusAA5Wt5p0v8vLPty+aZQXULv&#13;&#10;Iow62kKPnvlgcjEgMneQQPqkjQUHrxHUS1GEebwvIq+AlxcFeeTl+2jlFeF8uQ+TYhfOF6/WmyxS&#13;&#10;pjg1MB4fy4lgsvg7ALdWW2oi31HsKn0pgi3ZRfPAi+Nt4kVFsPK2JIE6onyV5AWZr0j4alvru5qn&#13;&#10;26Hwe6lTh9rOiHs+SaDADAAZWLBuVq9BaTEPlWrtDa1CYIcZut7nxvLBQBkm0XJFYowY2EiQJCFZ&#13;&#10;3tJP7lJp84GLFtlHhhUMpiOXXqCqsdLpE5tNi6Yui7ppnGCXge8ahS4UxpgyxjsTO/fm3H4W5aiH&#13;&#10;dQhuAw1qGPtRvZzUQIZbKxvJUfImiWNlhGzBm+EwOKrjiY6DKK/AUg+bkmH940wVx0iZZifcYrky&#13;&#10;5fZsRFE7ODbK6AOprADz65Leds0uyFvZffXrj7D5CQAA//8DAFBLAwQUAAYACAAAACEAtC1Y++YA&#13;&#10;AAAQAQAADwAAAGRycy9kb3ducmV2LnhtbEyPzU7DMBCE70i8g7VI3KjdtGmjNE7Fr+iVUtSrG7tJ&#13;&#10;qL2ObKc1PD3mBJeVRrs78021jkaTs3K+t8hhOmFAFDZW9thy2L2/3BVAfBAohbaoOHwpD+v6+qoS&#13;&#10;pbQXfFPnbWhJMkFfCg5dCENJqW86ZYSf2EFh2h2tMyIk6Voqnbgkc6NpxtiCGtFjSujEoB471Zy2&#13;&#10;o+HwPH3d0HZ0+jvbf8Tdp304nvaR89ub+LRK434FJKgY/j7gt0PihzqBHeyI0hPNYT5fJv7AYTbL&#13;&#10;F0DSRVGwJZADh5zlGdC6ov+L1D8AAAD//wMAUEsBAi0AFAAGAAgAAAAhALaDOJL+AAAA4QEAABMA&#13;&#10;AAAAAAAAAAAAAAAAAAAAAFtDb250ZW50X1R5cGVzXS54bWxQSwECLQAUAAYACAAAACEAOP0h/9YA&#13;&#10;AACUAQAACwAAAAAAAAAAAAAAAAAvAQAAX3JlbHMvLnJlbHNQSwECLQAUAAYACAAAACEAwKMnVz8C&#13;&#10;AABZBAAADgAAAAAAAAAAAAAAAAAuAgAAZHJzL2Uyb0RvYy54bWxQSwECLQAUAAYACAAAACEAtC1Y&#13;&#10;++YAAAAQAQAADwAAAAAAAAAAAAAAAACZBAAAZHJzL2Rvd25yZXYueG1sUEsFBgAAAAAEAAQA8wAA&#13;&#10;AKwFAAAAAA==&#13;&#10;" fillcolor="#daeef3 [664]" stroked="f">
                <v:textbox style="mso-fit-shape-to-text:t">
                  <w:txbxContent>
                    <w:p w14:paraId="4BA3D0EB" w14:textId="462D30DE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D99594" w:themeColor="accent2" w:themeTint="99"/>
                          <w:kern w:val="24"/>
                          <w:sz w:val="32"/>
                          <w:szCs w:val="32"/>
                        </w:rPr>
                        <w:t xml:space="preserve">The geography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of the area where the 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battle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was fought (and why that was important)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22950E" wp14:editId="10166935">
                <wp:simplePos x="0" y="0"/>
                <wp:positionH relativeFrom="column">
                  <wp:posOffset>-1270</wp:posOffset>
                </wp:positionH>
                <wp:positionV relativeFrom="paragraph">
                  <wp:posOffset>2154555</wp:posOffset>
                </wp:positionV>
                <wp:extent cx="2339130" cy="830997"/>
                <wp:effectExtent l="0" t="0" r="4445" b="762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CCD429-E529-428D-9862-8C436D1B09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30" cy="83099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B6FC7D1" w14:textId="77777777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32"/>
                                <w:szCs w:val="32"/>
                              </w:rPr>
                              <w:t xml:space="preserve">The impact </w:t>
                            </w:r>
                          </w:p>
                          <w:p w14:paraId="1A51739F" w14:textId="53E9F104" w:rsidR="0095490E" w:rsidRDefault="0095490E" w:rsidP="0095490E"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losses, troops captured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etc</w:t>
                            </w:r>
                            <w:r w:rsidR="00561938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950E" id="TextBox 9" o:spid="_x0000_s1032" type="#_x0000_t202" style="position:absolute;margin-left:-.1pt;margin-top:169.65pt;width:184.2pt;height:65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JNwOwIAAFcEAAAOAAAAZHJzL2Uyb0RvYy54bWysVNuOmzAQfa/Uf7D8TrguCyhk1UCoKvUm&#13;&#10;7fYDHGMSJMCu7QSi1f77jk1IV+1LVfXF9swwl3NmhvXD1HfozKRq+ZBjf+VhxAbK63Y45PjHU+Uk&#13;&#10;GClNhpp0fGA5vjCFHzbv361HkbGAH3lXM4kgyKCyUeT4qLXIXFfRI+uJWnHBBjA2XPZEgygPbi3J&#13;&#10;CNH7zg08L3ZHLmshOWVKgbacjXhj4zcNo/pb0yimUZdjqE3bU9pzb053sybZQRJxbOm1DPIPVfSk&#13;&#10;HSDpLVRJNEEn2f4Rqm+p5Io3ekV57/KmaSmzGACN7/2G5vFIBLNYgBwlbjSp/xeWfj1/l6itoXdA&#13;&#10;z0B66NETm/SWTyi1iED4rLTBBq8Z03NVBdu7XRU5FbycyNtGznYXpU4VhMkuuK+KIIxfjLcfZ1Qy&#13;&#10;omE6PtULv378d/VfO22YiVzLsC30OfWKooyC1NndwREFSemkSRw4SRGFcelvvTQsX0xnXVvzclsU&#13;&#10;7ihUZkGbEbHPRwEM6AkQAwnGzegVKA3mqZG9uaFTCOzA0eU2NoYPCsogDFM/BBMFWxJ6aXp/zb54&#13;&#10;C6n0R8Z7ZB45ljCWlltyhqLmQpdPTDLFu7au2q6zglkFVnQSnQkMMaGUDTq07t2p/8LrWQ/L4F3H&#13;&#10;GdQw9LM6WdTAhV0qE8ky8iaJJWVGbLDraT9ZpuOFjT2vL0DSCHuSY/XzRCTDSOqu4HatbJniw0nz&#13;&#10;qrVwTJTZB1IZAabXJr1umlmPt7L96tf/YPMKAAD//wMAUEsDBBQABgAIAAAAIQCzmWC95AAAAA4B&#13;&#10;AAAPAAAAZHJzL2Rvd25yZXYueG1sTE9NT8MwDL0j8R8iI3FBW0o7jdLVndAmuAGicGC3rMnassap&#13;&#10;mqwr/x5zgosl+z2/j3w92U6MZvCtI4TbeQTCUOV0SzXCx/vjLAXhgyKtOkcG4dt4WBeXF7nKtDvT&#13;&#10;mxnLUAsWIZ8phCaEPpPSV42xys9db4ixgxusCrwOtdSDOrO47WQcRUtpVUvs0KjebBpTHcuTRXi1&#13;&#10;6eb5y4+Hl6eb3fa42LnPuHSI11fTdsXjYQUimCn8fcBvB84PBQfbuxNpLzqEWcxEhCS5T0AwnixT&#13;&#10;vuwRFndRDLLI5f8axQ8AAAD//wMAUEsBAi0AFAAGAAgAAAAhALaDOJL+AAAA4QEAABMAAAAAAAAA&#13;&#10;AAAAAAAAAAAAAFtDb250ZW50X1R5cGVzXS54bWxQSwECLQAUAAYACAAAACEAOP0h/9YAAACUAQAA&#13;&#10;CwAAAAAAAAAAAAAAAAAvAQAAX3JlbHMvLnJlbHNQSwECLQAUAAYACAAAACEAoKiTcDsCAABXBAAA&#13;&#10;DgAAAAAAAAAAAAAAAAAuAgAAZHJzL2Uyb0RvYy54bWxQSwECLQAUAAYACAAAACEAs5lgveQAAAAO&#13;&#10;AQAADwAAAAAAAAAAAAAAAACVBAAAZHJzL2Rvd25yZXYueG1sUEsFBgAAAAAEAAQA8wAAAKYFAAAA&#13;&#10;AA==&#13;&#10;" fillcolor="#eaf1dd [662]" stroked="f">
                <v:textbox style="mso-fit-shape-to-text:t">
                  <w:txbxContent>
                    <w:p w14:paraId="4B6FC7D1" w14:textId="77777777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31849B" w:themeColor="accent5" w:themeShade="BF"/>
                          <w:kern w:val="24"/>
                          <w:sz w:val="32"/>
                          <w:szCs w:val="32"/>
                        </w:rPr>
                        <w:t xml:space="preserve">The impact </w:t>
                      </w:r>
                    </w:p>
                    <w:p w14:paraId="1A51739F" w14:textId="53E9F104" w:rsidR="0095490E" w:rsidRDefault="0095490E" w:rsidP="0095490E"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losses, troops captured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etc</w:t>
                      </w:r>
                      <w:r w:rsidR="00561938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7B2CC33" wp14:editId="7326904A">
                <wp:simplePos x="0" y="0"/>
                <wp:positionH relativeFrom="column">
                  <wp:posOffset>-4982</wp:posOffset>
                </wp:positionH>
                <wp:positionV relativeFrom="paragraph">
                  <wp:posOffset>1052537</wp:posOffset>
                </wp:positionV>
                <wp:extent cx="2338705" cy="107696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5AA94A-8FA1-40A7-9CD4-702415ACF1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076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139D2134" w14:textId="3F7E9403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5F497A" w:themeColor="accent4" w:themeShade="BF"/>
                                <w:kern w:val="24"/>
                                <w:sz w:val="32"/>
                                <w:szCs w:val="32"/>
                              </w:rPr>
                              <w:t>The British forces</w:t>
                            </w:r>
                            <w:r>
                              <w:rPr>
                                <w:rFonts w:eastAsia="Arial" w:cs="Arial"/>
                                <w:color w:val="5F497A" w:themeColor="accent4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7F79DA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7F79DA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numbers, training, attitudes, effectiveness)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2CC33" id="TextBox 4" o:spid="_x0000_s1033" type="#_x0000_t202" style="position:absolute;margin-left:-.4pt;margin-top:82.9pt;width:184.15pt;height:84.8pt;z-index: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ABrPwIAAFcEAAAOAAAAZHJzL2Uyb0RvYy54bWysVNuOmzAQfa/Uf7D8TriEBIJCVuRCVak3&#13;&#10;abcf4BiTIAGmthNYrfbfOx5CumpfqqovtmfMXM7xGdYPQ1OTq1C6km1K/ZlHiWi5LKr2lNLvT7kT&#13;&#10;U6INawtWy1ak9Flo+rB5/27dd4kI5FnWhVAEkrQ66buUno3pEtfV/CwapmeyEy1cllI1zICpTm6h&#13;&#10;WA/Zm9oNPG/p9lIVnZJcaA3e/XhJN5i/LAU3X8tSC0PqlEJvBleF69Gu7mbNkpNi3bnitzbYP3TR&#13;&#10;sKqFovdUe2YYuajqj1RNxZXUsjQzLhtXlmXFBWIANL73G5rHM+sEYgFydHenSf+/tPzL9ZsiVZHS&#13;&#10;BSUta+CJnsRgtnIgIQIC45M2FhqcRkgveR5sF4c8dHI4OaG3DZ3tIVw5eTCPD0GU74L58tVG+8uE&#13;&#10;K8EMiONjMdHrL/+u/dtDW2JCFwnGPl9W4SLLVmHmxHnmQ/Uscla7fehEXhD6i2yX+3H4ah/WxZ6n&#13;&#10;HVG4facTxGwVgsfHDggwAyAG/dow69fgtJiHUjV2h4cicA8Ker6rxvLBwRnM53HkAX0c7nwvWq6W&#13;&#10;qCsoP4V3SpsPQjbEHlKqQJZILrtCV2On0ye2mpZ1VeRVXaNhR0HsakWuDETMOBet8TG8vjSfZTH6&#13;&#10;YRi8m5zBDaIf3fHkhm5wqGwmpORNEWRlhGzBm+E4INXRRMdRFs/AUg9zklL948KUoESZeidxrLDN&#13;&#10;LrsYmVcIx2YZY6CUNUC9WPQ2aXY83tr41a//weYnAAAA//8DAFBLAwQUAAYACAAAACEAZqtD1eMA&#13;&#10;AAAOAQAADwAAAGRycy9kb3ducmV2LnhtbExPTUvDQBC9C/6HZQQvYje1JoY0myJKQaEeWq3gbZsd&#13;&#10;k+DubMxu2/jvnZ70MryZx7yPcjE6Kw44hM6TgukkAYFUe9NRo+DtdXmdgwhRk9HWEyr4wQCL6vys&#13;&#10;1IXxR1rjYRMbwSIUCq2gjbEvpAx1i06Hie+RmPv0g9OR16GRZtBHFndW3iRJJp3uiB1a3eNDi/XX&#13;&#10;Zu8U2Jd8ut5+L+U2T1ZXq+w57Z/eP5S6vBgf5zzu5yAijvHvA04dOD9UHGzn92SCsApO6SOfs5QB&#13;&#10;87PsLgWxYzBLb0FWpfxfo/oFAAD//wMAUEsBAi0AFAAGAAgAAAAhALaDOJL+AAAA4QEAABMAAAAA&#13;&#10;AAAAAAAAAAAAAAAAAFtDb250ZW50X1R5cGVzXS54bWxQSwECLQAUAAYACAAAACEAOP0h/9YAAACU&#13;&#10;AQAACwAAAAAAAAAAAAAAAAAvAQAAX3JlbHMvLnJlbHNQSwECLQAUAAYACAAAACEAgGQAaz8CAABX&#13;&#10;BAAADgAAAAAAAAAAAAAAAAAuAgAAZHJzL2Uyb0RvYy54bWxQSwECLQAUAAYACAAAACEAZqtD1eMA&#13;&#10;AAAOAQAADwAAAAAAAAAAAAAAAACZBAAAZHJzL2Rvd25yZXYueG1sUEsFBgAAAAAEAAQA8wAAAKkF&#13;&#10;AAAAAA==&#13;&#10;" fillcolor="#dbe5f1 [660]" stroked="f">
                <v:textbox style="mso-fit-shape-to-text:t">
                  <w:txbxContent>
                    <w:p w14:paraId="139D2134" w14:textId="3F7E9403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5F497A" w:themeColor="accent4" w:themeShade="BF"/>
                          <w:kern w:val="24"/>
                          <w:sz w:val="32"/>
                          <w:szCs w:val="32"/>
                        </w:rPr>
                        <w:t>The British forces</w:t>
                      </w:r>
                      <w:r>
                        <w:rPr>
                          <w:rFonts w:eastAsia="Arial" w:cs="Arial"/>
                          <w:color w:val="5F497A" w:themeColor="accent4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7F79DA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7F79DA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numbers, training, attitudes, effectiveness)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918FD4D" wp14:editId="12D4F85B">
                <wp:simplePos x="0" y="0"/>
                <wp:positionH relativeFrom="column">
                  <wp:posOffset>2843725</wp:posOffset>
                </wp:positionH>
                <wp:positionV relativeFrom="paragraph">
                  <wp:posOffset>1029091</wp:posOffset>
                </wp:positionV>
                <wp:extent cx="2748915" cy="1323439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E61EE7-AFC7-4B04-81E5-C04733093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13234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87EC37A" w14:textId="55939F23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The Chinese forces</w:t>
                            </w:r>
                            <w:r w:rsidR="00713C6A">
                              <w:rPr>
                                <w:rFonts w:eastAsia="Arial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(e</w:t>
                            </w:r>
                            <w:r w:rsidR="007F79DA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 w:rsidR="007F79DA"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numbers, training, attitudes, effectiveness)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8FD4D" id="TextBox 6" o:spid="_x0000_s1034" type="#_x0000_t202" style="position:absolute;margin-left:223.9pt;margin-top:81.05pt;width:216.45pt;height:104.2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53vNAIAADwEAAAOAAAAZHJzL2Uyb0RvYy54bWysU9uOmzAQfa/Uf7D8Trg5EFDIapOFqlJv&#13;&#10;0m4/wAGTIAGmthNYrfbfOx6SdNW+VFVfbM/YM3PO8cz6bupachZKN7LPqL/wKBF9KaumP2T0+1Ph&#13;&#10;rCjRhvcVb2UvMvosNL3bvH+3HodUBPIo20ooAkl6nY5DRo/GDKnr6vIoOq4XchA9XNZSddyAqQ5u&#13;&#10;pfgI2bvWDTwvckepqkHJUmgN3of5km4wf12L0nytay0MaTMK2AyuCte9Xd3NmqcHxYdjU15g8H9A&#13;&#10;0fGmh6K3VA/ccHJSzR+puqZUUsvaLErZubKum1IgB2Dje7+xeTzyQSAXEEcPN5n0/0tbfjl/U6Sp&#13;&#10;MhpT0vMOvuhJTGYrJxIhITA+aWOpwWmm9FIUwXaZF8wp4OQwb8ucbc4SpwjCVR7ExS4Io1cb7Udp&#13;&#10;qQQ30Bwfq6u8fvR38C8fbYVhLgqMOF+SOI/8PI+d+2IXO2zrMWfl50tn57E4DL0kZMx/tR/rIubr&#13;&#10;jizccdApcrYdgsfHAQQwEzCG/rVh1q/BaTlPtersDh9F4B466PnWNVaPEpxBzFaJv6SkhDs/DEIW&#13;&#10;Jpfy1/BBafNByI7YQ0YVtCWKy8+AakZ6fWKradk2VdG0LRp2FMSuVeTMoYn3Bx9D21P3WVazL1l6&#13;&#10;HrYyMMbJsc+R95tMSH3mZRmaaT+hnqsr572snkGKEYYho/rHiStBiTLtTuLsIJbh/mRk0SBmm2WO&#13;&#10;gVLWgBbFopdxsjPw1sZXv4Z+8xMAAP//AwBQSwMEFAAGAAgAAAAhADGk5xHlAAAAEAEAAA8AAABk&#13;&#10;cnMvZG93bnJldi54bWxMj0FPhDAQhe8m/odmNvHmtuziQljKxmiMJ6OuJlwLrUCWTpEWlv33jie9&#13;&#10;TDJ5b958Lz8stmezGX3nUEK0FsAM1k532Ej4/Hi6TYH5oFCr3qGRcDEeDsX1Va4y7c74buZjaBiF&#13;&#10;oM+UhDaEIePc162xyq/dYJC0LzdaFWgdG65HdaZw2/ONEDtuVYf0oVWDeWhNfTpOVsKIbTlvL69V&#13;&#10;EqLv+OXZltNbUkp5s1oe9zTu98CCWcLfBfx2IH4oCKxyE2rPeglxnBB/IGG3iYCRI01FAqySsE3E&#13;&#10;HfAi5/+LFD8AAAD//wMAUEsBAi0AFAAGAAgAAAAhALaDOJL+AAAA4QEAABMAAAAAAAAAAAAAAAAA&#13;&#10;AAAAAFtDb250ZW50X1R5cGVzXS54bWxQSwECLQAUAAYACAAAACEAOP0h/9YAAACUAQAACwAAAAAA&#13;&#10;AAAAAAAAAAAvAQAAX3JlbHMvLnJlbHNQSwECLQAUAAYACAAAACEA0Hud7zQCAAA8BAAADgAAAAAA&#13;&#10;AAAAAAAAAAAuAgAAZHJzL2Uyb0RvYy54bWxQSwECLQAUAAYACAAAACEAMaTnEeUAAAAQAQAADwAA&#13;&#10;AAAAAAAAAAAAAACOBAAAZHJzL2Rvd25yZXYueG1sUEsFBgAAAAAEAAQA8wAAAKAFAAAAAA==&#13;&#10;" fillcolor="#f2f2f2 [3052]" stroked="f">
                <v:textbox style="mso-fit-shape-to-text:t">
                  <w:txbxContent>
                    <w:p w14:paraId="487EC37A" w14:textId="55939F23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The Chinese forces</w:t>
                      </w:r>
                      <w:r w:rsidR="00713C6A">
                        <w:rPr>
                          <w:rFonts w:eastAsia="Arial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(e</w:t>
                      </w:r>
                      <w:r w:rsidR="007F79DA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</w:t>
                      </w:r>
                      <w:r w:rsidR="007F79DA"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numbers, training, attitudes, effectiveness)</w:t>
                      </w:r>
                    </w:p>
                  </w:txbxContent>
                </v:textbox>
              </v:shape>
            </w:pict>
          </mc:Fallback>
        </mc:AlternateContent>
      </w:r>
      <w:r w:rsidRPr="0095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20E644" wp14:editId="4EC2B69A">
                <wp:simplePos x="0" y="0"/>
                <wp:positionH relativeFrom="column">
                  <wp:posOffset>0</wp:posOffset>
                </wp:positionH>
                <wp:positionV relativeFrom="paragraph">
                  <wp:posOffset>8206</wp:posOffset>
                </wp:positionV>
                <wp:extent cx="2339131" cy="830997"/>
                <wp:effectExtent l="0" t="0" r="4445" b="7620"/>
                <wp:wrapNone/>
                <wp:docPr id="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31" cy="8309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DB8EDAD" w14:textId="77777777" w:rsidR="0095490E" w:rsidRDefault="0095490E" w:rsidP="0095490E"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B0F0"/>
                                <w:kern w:val="24"/>
                                <w:sz w:val="32"/>
                                <w:szCs w:val="32"/>
                              </w:rPr>
                              <w:t xml:space="preserve">The outcome </w:t>
                            </w:r>
                            <w:r>
                              <w:rPr>
                                <w:rFonts w:eastAsia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(whether or not one side achieved a victory)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E644" id="TextBox 11" o:spid="_x0000_s1035" type="#_x0000_t202" style="position:absolute;margin-left:0;margin-top:.65pt;width:184.2pt;height:65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5rRyQEAAHwDAAAOAAAAZHJzL2Uyb0RvYy54bWysU9tu2zAMfR/QfxD0vthOgC4x4hRbi+xl&#13;&#10;N6DtByi6xAIkUZWU2Pn7UXKSFutbsRdZPKQOyUN6fTdaQ44yRA2uo82spkQ6DkK7fUefn7afl5TE&#13;&#10;xJxgBpzs6ElGere5+bQefCvn0IMRMhAkcbEdfEf7lHxbVZH30rI4Ay8dOhUEyxKaYV+JwAZkt6aa&#13;&#10;1/VtNUAQPgCXMSL6MDnppvArJXn6rVSUiZiOYm2pnKGcu3xWmzVr94H5XvNzGewDVVimHSa9Uj2w&#13;&#10;xMgh6HdUVvMAEVSacbAVKKW5LD1gN039TzePPfOy9ILiRH+VKf4/Wv7r+CcQLTo6p8QxiyN6kmP6&#13;&#10;BiNpmqzO4GOLQY8ew9KIOE75gkcEc9OjCjZ/sR2CftT5dNUWyQhHcL5YrJpFQwlH33JRr1ZfMk31&#13;&#10;+tqHmL5LsCRfOhpwdkVSdvwR0xR6CcnJIhgtttqYYuR9kfcmkCPDSTPOpUu35bk52J8gJhw3pj7P&#13;&#10;HGHcjAleXmCspmxeZiq1vUlSZSWmjvMtjbux6La6qLEDcUKRBlymjsaXAwuSkpDMPZTdK2X6r4cE&#13;&#10;W13aySzTG0yVDRxxSXpex7xDb+0S9frTbP4CAAD//wMAUEsDBBQABgAIAAAAIQCrjQIh3wAAAAsB&#13;&#10;AAAPAAAAZHJzL2Rvd25yZXYueG1sTI9BS8NAEIXvgv9hGcGb3ZhICWk2RQziQSlY9b7JTpO02dmw&#13;&#10;u23jv3d6speBN495875yPdtRnNCHwZGCx0UCAql1ZqBOwffX60MOIkRNRo+OUMEvBlhXtzelLow7&#13;&#10;0yeetrETHEKh0Ar6GKdCytD2aHVYuAmJvZ3zVkeWvpPG6zOH21GmSbKUVg/EH3o94UuP7WF7tAqa&#13;&#10;d7OpY0Z7v2l2+eHnra4/5r1S93dzveLxvAIRcY7/F3Bh4P5QcbHGHckEMSpgmsjbDASb2TJ/AtFc&#13;&#10;dJqCrEp5zVD9AQAA//8DAFBLAQItABQABgAIAAAAIQC2gziS/gAAAOEBAAATAAAAAAAAAAAAAAAA&#13;&#10;AAAAAABbQ29udGVudF9UeXBlc10ueG1sUEsBAi0AFAAGAAgAAAAhADj9If/WAAAAlAEAAAsAAAAA&#13;&#10;AAAAAAAAAAAALwEAAF9yZWxzLy5yZWxzUEsBAi0AFAAGAAgAAAAhAE0nmtHJAQAAfAMAAA4AAAAA&#13;&#10;AAAAAAAAAAAALgIAAGRycy9lMm9Eb2MueG1sUEsBAi0AFAAGAAgAAAAhAKuNAiHfAAAACwEAAA8A&#13;&#10;AAAAAAAAAAAAAAAAIwQAAGRycy9kb3ducmV2LnhtbFBLBQYAAAAABAAEAPMAAAAvBQAAAAA=&#13;&#10;" fillcolor="#fde9d9 [665]" stroked="f">
                <v:textbox style="mso-fit-shape-to-text:t">
                  <w:txbxContent>
                    <w:p w14:paraId="3DB8EDAD" w14:textId="77777777" w:rsidR="0095490E" w:rsidRDefault="0095490E" w:rsidP="0095490E">
                      <w:r>
                        <w:rPr>
                          <w:rFonts w:eastAsia="Arial" w:cs="Arial"/>
                          <w:b/>
                          <w:bCs/>
                          <w:color w:val="00B0F0"/>
                          <w:kern w:val="24"/>
                          <w:sz w:val="32"/>
                          <w:szCs w:val="32"/>
                        </w:rPr>
                        <w:t xml:space="preserve">The outcome </w:t>
                      </w:r>
                      <w:r>
                        <w:rPr>
                          <w:rFonts w:eastAsia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(whether or not one side achieved a victory)</w:t>
                      </w:r>
                    </w:p>
                  </w:txbxContent>
                </v:textbox>
              </v:shape>
            </w:pict>
          </mc:Fallback>
        </mc:AlternateContent>
      </w:r>
      <w:r w:rsidR="0095490E">
        <w:br w:type="page"/>
      </w:r>
      <w:bookmarkStart w:id="0" w:name="_GoBack"/>
      <w:bookmarkEnd w:id="0"/>
    </w:p>
    <w:p w14:paraId="12B7F83A" w14:textId="309BF2FB" w:rsidR="00FF4C69" w:rsidRPr="00D21B2C" w:rsidRDefault="00FF4C69" w:rsidP="00FF4C69">
      <w:pPr>
        <w:pStyle w:val="Header"/>
        <w:rPr>
          <w:color w:val="4F81BD" w:themeColor="accent1"/>
          <w:sz w:val="28"/>
          <w:szCs w:val="28"/>
        </w:rPr>
      </w:pPr>
      <w:r w:rsidRPr="00D21B2C">
        <w:rPr>
          <w:b/>
          <w:color w:val="4F81BD" w:themeColor="accent1"/>
          <w:sz w:val="28"/>
          <w:szCs w:val="28"/>
        </w:rPr>
        <w:lastRenderedPageBreak/>
        <w:t>Resource sheet 5.1D</w:t>
      </w:r>
      <w:r w:rsidRPr="00D21B2C">
        <w:rPr>
          <w:color w:val="4F81BD" w:themeColor="accent1"/>
          <w:sz w:val="28"/>
          <w:szCs w:val="28"/>
        </w:rPr>
        <w:t xml:space="preserve"> </w:t>
      </w:r>
      <w:r w:rsidR="00A32854" w:rsidRPr="00D21B2C">
        <w:rPr>
          <w:color w:val="4F81BD" w:themeColor="accent1"/>
          <w:sz w:val="28"/>
          <w:szCs w:val="28"/>
        </w:rPr>
        <w:t>(page 2)</w:t>
      </w:r>
    </w:p>
    <w:p w14:paraId="40A407AE" w14:textId="1F301590" w:rsidR="004E3951" w:rsidRDefault="004E3951" w:rsidP="004E3951"/>
    <w:p w14:paraId="1470A62F" w14:textId="610330EA" w:rsidR="00195D1F" w:rsidRDefault="00195D1F" w:rsidP="00195D1F">
      <w:pPr>
        <w:ind w:left="360" w:hanging="360"/>
      </w:pPr>
    </w:p>
    <w:tbl>
      <w:tblPr>
        <w:tblStyle w:val="TableGrid"/>
        <w:tblW w:w="9466" w:type="dxa"/>
        <w:tblInd w:w="108" w:type="dxa"/>
        <w:tblLook w:val="04A0" w:firstRow="1" w:lastRow="0" w:firstColumn="1" w:lastColumn="0" w:noHBand="0" w:noVBand="1"/>
      </w:tblPr>
      <w:tblGrid>
        <w:gridCol w:w="977"/>
        <w:gridCol w:w="1953"/>
        <w:gridCol w:w="6536"/>
      </w:tblGrid>
      <w:tr w:rsidR="00195D1F" w:rsidRPr="0095490E" w14:paraId="5430555F" w14:textId="77777777" w:rsidTr="007E5C5E">
        <w:trPr>
          <w:trHeight w:val="794"/>
        </w:trPr>
        <w:tc>
          <w:tcPr>
            <w:tcW w:w="977" w:type="dxa"/>
          </w:tcPr>
          <w:p w14:paraId="4B207574" w14:textId="1F452BC5" w:rsidR="00195D1F" w:rsidRPr="0095490E" w:rsidRDefault="00195D1F" w:rsidP="00195D1F">
            <w:pPr>
              <w:rPr>
                <w:b/>
                <w:bCs/>
                <w:sz w:val="22"/>
                <w:szCs w:val="22"/>
              </w:rPr>
            </w:pPr>
            <w:r w:rsidRPr="0095490E">
              <w:rPr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953" w:type="dxa"/>
          </w:tcPr>
          <w:p w14:paraId="3746C0CD" w14:textId="3AC00B2F" w:rsidR="00195D1F" w:rsidRPr="0095490E" w:rsidRDefault="00195D1F">
            <w:pPr>
              <w:rPr>
                <w:b/>
                <w:bCs/>
                <w:sz w:val="22"/>
                <w:szCs w:val="22"/>
              </w:rPr>
            </w:pPr>
            <w:r w:rsidRPr="0095490E">
              <w:rPr>
                <w:b/>
                <w:bCs/>
                <w:sz w:val="22"/>
                <w:szCs w:val="22"/>
              </w:rPr>
              <w:t xml:space="preserve">This </w:t>
            </w:r>
            <w:r w:rsidR="00FF4C69">
              <w:rPr>
                <w:b/>
                <w:bCs/>
                <w:sz w:val="22"/>
                <w:szCs w:val="22"/>
              </w:rPr>
              <w:t xml:space="preserve">source </w:t>
            </w:r>
            <w:r w:rsidRPr="0095490E">
              <w:rPr>
                <w:b/>
                <w:bCs/>
                <w:sz w:val="22"/>
                <w:szCs w:val="22"/>
              </w:rPr>
              <w:t>is useful as evidence about…</w:t>
            </w:r>
          </w:p>
        </w:tc>
        <w:tc>
          <w:tcPr>
            <w:tcW w:w="6536" w:type="dxa"/>
          </w:tcPr>
          <w:p w14:paraId="305F5443" w14:textId="03433885" w:rsidR="00195D1F" w:rsidRPr="0095490E" w:rsidRDefault="00B80F50">
            <w:pPr>
              <w:rPr>
                <w:b/>
                <w:bCs/>
                <w:sz w:val="22"/>
                <w:szCs w:val="22"/>
              </w:rPr>
            </w:pPr>
            <w:r w:rsidRPr="0095490E">
              <w:rPr>
                <w:b/>
                <w:bCs/>
                <w:sz w:val="22"/>
                <w:szCs w:val="22"/>
              </w:rPr>
              <w:t xml:space="preserve">It helps us to understand the Battle of </w:t>
            </w:r>
            <w:r w:rsidR="0099133E">
              <w:rPr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95490E">
              <w:rPr>
                <w:b/>
                <w:bCs/>
                <w:sz w:val="22"/>
                <w:szCs w:val="22"/>
              </w:rPr>
              <w:t>Imjin</w:t>
            </w:r>
            <w:proofErr w:type="spellEnd"/>
            <w:r w:rsidRPr="0095490E">
              <w:rPr>
                <w:b/>
                <w:bCs/>
                <w:sz w:val="22"/>
                <w:szCs w:val="22"/>
              </w:rPr>
              <w:t xml:space="preserve"> River because it </w:t>
            </w:r>
            <w:r w:rsidR="00007FE7" w:rsidRPr="0095490E">
              <w:rPr>
                <w:b/>
                <w:bCs/>
                <w:sz w:val="22"/>
                <w:szCs w:val="22"/>
              </w:rPr>
              <w:t>gives us evidence that</w:t>
            </w:r>
            <w:r w:rsidRPr="0095490E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195D1F" w14:paraId="42D0B4A2" w14:textId="77777777" w:rsidTr="007E5C5E">
        <w:trPr>
          <w:trHeight w:val="1070"/>
        </w:trPr>
        <w:tc>
          <w:tcPr>
            <w:tcW w:w="977" w:type="dxa"/>
          </w:tcPr>
          <w:p w14:paraId="670707F9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14:paraId="403C483E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73FFD559" w14:textId="6B4E66A7" w:rsidR="004E3951" w:rsidRDefault="004E3951" w:rsidP="00195D1F">
            <w:pPr>
              <w:rPr>
                <w:sz w:val="22"/>
                <w:szCs w:val="22"/>
              </w:rPr>
            </w:pPr>
          </w:p>
          <w:p w14:paraId="5D47FED8" w14:textId="2479E982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2E087C70" w14:textId="40FB65D2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169A919B" w14:textId="76AD80D4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1F4BCA1A" w14:textId="77777777" w:rsidTr="007E5C5E">
        <w:trPr>
          <w:trHeight w:val="1070"/>
        </w:trPr>
        <w:tc>
          <w:tcPr>
            <w:tcW w:w="977" w:type="dxa"/>
          </w:tcPr>
          <w:p w14:paraId="6284AE44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14:paraId="0419A710" w14:textId="09BC02DA" w:rsidR="004E3951" w:rsidRDefault="004E3951" w:rsidP="00195D1F">
            <w:pPr>
              <w:rPr>
                <w:sz w:val="22"/>
                <w:szCs w:val="22"/>
              </w:rPr>
            </w:pPr>
          </w:p>
          <w:p w14:paraId="0CC609FD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5BAE9613" w14:textId="171E651C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53C02DF8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0EB05F7C" w14:textId="4B969D27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71E86515" w14:textId="77777777" w:rsidTr="007E5C5E">
        <w:trPr>
          <w:trHeight w:val="1053"/>
        </w:trPr>
        <w:tc>
          <w:tcPr>
            <w:tcW w:w="977" w:type="dxa"/>
          </w:tcPr>
          <w:p w14:paraId="6C3AF943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  <w:p w14:paraId="282D541C" w14:textId="0B80A6C2" w:rsidR="004E3951" w:rsidRDefault="004E3951" w:rsidP="00195D1F">
            <w:pPr>
              <w:rPr>
                <w:sz w:val="22"/>
                <w:szCs w:val="22"/>
              </w:rPr>
            </w:pPr>
          </w:p>
          <w:p w14:paraId="618A17B2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399507CF" w14:textId="2D797940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25596B2A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7270F15D" w14:textId="478B752B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2B690F4D" w14:textId="77777777" w:rsidTr="007E5C5E">
        <w:trPr>
          <w:trHeight w:val="1070"/>
        </w:trPr>
        <w:tc>
          <w:tcPr>
            <w:tcW w:w="977" w:type="dxa"/>
          </w:tcPr>
          <w:p w14:paraId="21FE6A2D" w14:textId="58F9A916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656FC25F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7110DFC9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7B7AD0D5" w14:textId="383C0176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31AA8579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75CF43CD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4002E13D" w14:textId="77777777" w:rsidTr="007E5C5E">
        <w:trPr>
          <w:trHeight w:val="1070"/>
        </w:trPr>
        <w:tc>
          <w:tcPr>
            <w:tcW w:w="977" w:type="dxa"/>
          </w:tcPr>
          <w:p w14:paraId="78FFDBB2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274F9E5C" w14:textId="3B7A4E72" w:rsidR="004E3951" w:rsidRDefault="004E3951" w:rsidP="00195D1F">
            <w:pPr>
              <w:rPr>
                <w:sz w:val="22"/>
                <w:szCs w:val="22"/>
              </w:rPr>
            </w:pPr>
          </w:p>
          <w:p w14:paraId="5E203CB6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787CD250" w14:textId="0A9C3FFE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679D42FE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171FF4E6" w14:textId="19C7B4D3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7397FAF8" w14:textId="77777777" w:rsidTr="007E5C5E">
        <w:trPr>
          <w:trHeight w:val="1053"/>
        </w:trPr>
        <w:tc>
          <w:tcPr>
            <w:tcW w:w="977" w:type="dxa"/>
          </w:tcPr>
          <w:p w14:paraId="6BEBE5DE" w14:textId="50FA7973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14:paraId="16147820" w14:textId="6890BDF1" w:rsidR="004E3951" w:rsidRDefault="004E3951" w:rsidP="00195D1F">
            <w:pPr>
              <w:rPr>
                <w:sz w:val="22"/>
                <w:szCs w:val="22"/>
              </w:rPr>
            </w:pPr>
          </w:p>
          <w:p w14:paraId="13D3B2AD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4987B827" w14:textId="53DE66A4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76B08595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6D01A807" w14:textId="4CC2D61E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18A76ACB" w14:textId="77777777" w:rsidTr="007E5C5E">
        <w:trPr>
          <w:trHeight w:val="1070"/>
        </w:trPr>
        <w:tc>
          <w:tcPr>
            <w:tcW w:w="977" w:type="dxa"/>
          </w:tcPr>
          <w:p w14:paraId="02C23FB3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  <w:p w14:paraId="6BF019D1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70D2F869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2883E1A0" w14:textId="0E125852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66736F65" w14:textId="75978846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75855F56" w14:textId="0400659F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54A5A049" w14:textId="77777777" w:rsidTr="007E5C5E">
        <w:trPr>
          <w:trHeight w:val="1070"/>
        </w:trPr>
        <w:tc>
          <w:tcPr>
            <w:tcW w:w="977" w:type="dxa"/>
          </w:tcPr>
          <w:p w14:paraId="36927745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14:paraId="2917A3A0" w14:textId="51D73065" w:rsidR="004E3951" w:rsidRDefault="004E3951" w:rsidP="00195D1F">
            <w:pPr>
              <w:rPr>
                <w:sz w:val="22"/>
                <w:szCs w:val="22"/>
              </w:rPr>
            </w:pPr>
          </w:p>
          <w:p w14:paraId="476879B8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04AD6EB2" w14:textId="2BF675F3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0C7C44E9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166C527F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3391B2FB" w14:textId="77777777" w:rsidTr="007E5C5E">
        <w:trPr>
          <w:trHeight w:val="1070"/>
        </w:trPr>
        <w:tc>
          <w:tcPr>
            <w:tcW w:w="977" w:type="dxa"/>
          </w:tcPr>
          <w:p w14:paraId="4074924D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2CF34040" w14:textId="1337CDBE" w:rsidR="004E3951" w:rsidRDefault="004E3951" w:rsidP="00195D1F">
            <w:pPr>
              <w:rPr>
                <w:sz w:val="22"/>
                <w:szCs w:val="22"/>
              </w:rPr>
            </w:pPr>
          </w:p>
          <w:p w14:paraId="5EDCA5F2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6D8E29B4" w14:textId="531D7A8C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01E2D47B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75FE3059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195D1F" w14:paraId="5A7DE04F" w14:textId="77777777" w:rsidTr="007E5C5E">
        <w:trPr>
          <w:trHeight w:val="1053"/>
        </w:trPr>
        <w:tc>
          <w:tcPr>
            <w:tcW w:w="977" w:type="dxa"/>
          </w:tcPr>
          <w:p w14:paraId="66A82322" w14:textId="77777777" w:rsidR="00195D1F" w:rsidRDefault="00B80F50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14:paraId="7387CCA9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50A63478" w14:textId="77777777" w:rsidR="004E3951" w:rsidRDefault="004E3951" w:rsidP="00195D1F">
            <w:pPr>
              <w:rPr>
                <w:sz w:val="22"/>
                <w:szCs w:val="22"/>
              </w:rPr>
            </w:pPr>
          </w:p>
          <w:p w14:paraId="2D0F4254" w14:textId="3BC35BD1" w:rsidR="004E3951" w:rsidRDefault="004E3951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3D705261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1915201E" w14:textId="77777777" w:rsidR="00195D1F" w:rsidRDefault="00195D1F" w:rsidP="00195D1F">
            <w:pPr>
              <w:rPr>
                <w:sz w:val="22"/>
                <w:szCs w:val="22"/>
              </w:rPr>
            </w:pPr>
          </w:p>
        </w:tc>
      </w:tr>
      <w:tr w:rsidR="0095490E" w14:paraId="254E7A5C" w14:textId="77777777" w:rsidTr="007E5C5E">
        <w:trPr>
          <w:trHeight w:val="1070"/>
        </w:trPr>
        <w:tc>
          <w:tcPr>
            <w:tcW w:w="977" w:type="dxa"/>
          </w:tcPr>
          <w:p w14:paraId="577732AB" w14:textId="77777777" w:rsidR="0095490E" w:rsidRDefault="0095490E" w:rsidP="0019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14:paraId="27B630A5" w14:textId="77777777" w:rsidR="0095490E" w:rsidRDefault="0095490E" w:rsidP="00195D1F">
            <w:pPr>
              <w:rPr>
                <w:sz w:val="22"/>
                <w:szCs w:val="22"/>
              </w:rPr>
            </w:pPr>
          </w:p>
          <w:p w14:paraId="09F3EEC8" w14:textId="77777777" w:rsidR="0095490E" w:rsidRDefault="0095490E" w:rsidP="00195D1F">
            <w:pPr>
              <w:rPr>
                <w:sz w:val="22"/>
                <w:szCs w:val="22"/>
              </w:rPr>
            </w:pPr>
          </w:p>
          <w:p w14:paraId="25613249" w14:textId="1374FBFE" w:rsidR="0095490E" w:rsidRDefault="0095490E" w:rsidP="00195D1F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14:paraId="1CD2F0C4" w14:textId="77777777" w:rsidR="0095490E" w:rsidRDefault="0095490E" w:rsidP="00195D1F">
            <w:pPr>
              <w:rPr>
                <w:sz w:val="22"/>
                <w:szCs w:val="22"/>
              </w:rPr>
            </w:pPr>
          </w:p>
        </w:tc>
        <w:tc>
          <w:tcPr>
            <w:tcW w:w="6536" w:type="dxa"/>
          </w:tcPr>
          <w:p w14:paraId="636B454D" w14:textId="77777777" w:rsidR="0095490E" w:rsidRDefault="0095490E" w:rsidP="00195D1F">
            <w:pPr>
              <w:rPr>
                <w:sz w:val="22"/>
                <w:szCs w:val="22"/>
              </w:rPr>
            </w:pPr>
          </w:p>
        </w:tc>
      </w:tr>
    </w:tbl>
    <w:p w14:paraId="201AB8AC" w14:textId="77777777" w:rsidR="00195D1F" w:rsidRDefault="00195D1F">
      <w:pPr>
        <w:rPr>
          <w:sz w:val="22"/>
          <w:szCs w:val="22"/>
        </w:rPr>
      </w:pPr>
    </w:p>
    <w:sectPr w:rsidR="00195D1F" w:rsidSect="005C570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E1F8B" w14:textId="77777777" w:rsidR="00ED660F" w:rsidRDefault="00ED660F" w:rsidP="006A5524">
      <w:r>
        <w:separator/>
      </w:r>
    </w:p>
  </w:endnote>
  <w:endnote w:type="continuationSeparator" w:id="0">
    <w:p w14:paraId="30E5844D" w14:textId="77777777" w:rsidR="00ED660F" w:rsidRDefault="00ED660F" w:rsidP="006A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="Arial"/>
        <w:color w:val="4F81BD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5A07AD26" w14:textId="50CEC69B" w:rsidR="00C808C2" w:rsidRPr="00C6089D" w:rsidRDefault="00C808C2" w:rsidP="00C808C2">
        <w:pPr>
          <w:framePr w:w="5840" w:h="250" w:hRule="exact" w:hSpace="1134" w:wrap="notBeside" w:vAnchor="page" w:hAnchor="page" w:x="1167" w:y="15941"/>
          <w:rPr>
            <w:rFonts w:cs="Arial"/>
            <w:color w:val="4F81BD" w:themeColor="accent1"/>
            <w:sz w:val="18"/>
            <w:szCs w:val="18"/>
          </w:rPr>
        </w:pPr>
        <w:r w:rsidRPr="00C6089D">
          <w:rPr>
            <w:rStyle w:val="PageNumber"/>
            <w:rFonts w:cs="Arial"/>
            <w:color w:val="4F81BD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cs="Arial"/>
            <w:color w:val="4F81BD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cs="Arial"/>
            <w:color w:val="4F81BD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4F81BD" w:themeColor="accent1"/>
            <w:sz w:val="18"/>
            <w:szCs w:val="18"/>
          </w:rPr>
          <w:t>1</w:t>
        </w:r>
        <w:r w:rsidRPr="00C6089D">
          <w:rPr>
            <w:rStyle w:val="PageNumber"/>
            <w:rFonts w:cs="Arial"/>
            <w:color w:val="4F81BD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cs="Arial"/>
            <w:color w:val="4F81BD" w:themeColor="accent1"/>
            <w:sz w:val="18"/>
            <w:szCs w:val="18"/>
          </w:rPr>
          <w:t xml:space="preserve"> |</w:t>
        </w:r>
        <w:r w:rsidRPr="00C6089D">
          <w:rPr>
            <w:rFonts w:cs="Arial"/>
            <w:color w:val="4F81BD" w:themeColor="accent1"/>
            <w:sz w:val="18"/>
            <w:szCs w:val="18"/>
          </w:rPr>
          <w:t xml:space="preserve"> </w:t>
        </w:r>
        <w:r w:rsidRPr="00C6089D">
          <w:rPr>
            <w:rFonts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cs="Arial"/>
            <w:color w:val="4F81BD" w:themeColor="accent1"/>
            <w:sz w:val="18"/>
            <w:szCs w:val="18"/>
          </w:rPr>
          <w:t xml:space="preserve">| </w:t>
        </w:r>
        <w:r>
          <w:rPr>
            <w:rFonts w:cs="Arial"/>
            <w:color w:val="4F81BD" w:themeColor="accent1"/>
            <w:sz w:val="18"/>
            <w:szCs w:val="18"/>
          </w:rPr>
          <w:t xml:space="preserve">Lesson </w:t>
        </w:r>
        <w:r>
          <w:rPr>
            <w:rFonts w:cs="Arial"/>
            <w:color w:val="4F81BD" w:themeColor="accent1"/>
            <w:sz w:val="18"/>
            <w:szCs w:val="18"/>
          </w:rPr>
          <w:t>5</w:t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4100C719" wp14:editId="55E2DE13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32" name="Graphic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7B6E707E" wp14:editId="56DE79B3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EF9F78" wp14:editId="16C5977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31" name="Text Box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118473968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0F830156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2FD6F119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63EC100A" w14:textId="77777777" w:rsidR="00D44067" w:rsidRPr="00622030" w:rsidRDefault="00D44067" w:rsidP="00D4406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EF9F78"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6" type="#_x0000_t202" style="position:absolute;margin-left:58.3pt;margin-top:827.1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HfSgVPmAAAAEgEAAA8AAABkcnMvZG93&#13;&#10;bnJldi54bWxMT8FOwzAMvSPxD5GRuLG0FY1K13SaiiYkBIeNXbilTdZWNE5psq3w9XincbH87Ofn&#13;&#10;94rVbAd2MpPvHUqIFxEwg43TPbYS9h+bhwyYDwq1GhwaCT/Gw6q8vSlUrt0Zt+a0Cy0jEfS5ktCF&#13;&#10;MOac+6YzVvmFGw3S7uAmqwLBqeV6UmcStwNPokhwq3qkD50aTdWZ5mt3tBJeq8272taJzX6H6uXt&#13;&#10;sB6/95+plPd38/OSynoJLJg5XC/gkoH8Q0nGandE7dlAOBaCqNSI9DEBRpRUZDGw+jJ6SgXwsuD/&#13;&#10;o5R/AAAA//8DAFBLAQItABQABgAIAAAAIQC2gziS/gAAAOEBAAATAAAAAAAAAAAAAAAAAAAAAABb&#13;&#10;Q29udGVudF9UeXBlc10ueG1sUEsBAi0AFAAGAAgAAAAhADj9If/WAAAAlAEAAAsAAAAAAAAAAAAA&#13;&#10;AAAALwEAAF9yZWxzLy5yZWxzUEsBAi0AFAAGAAgAAAAhAIAkS7YuAgAAUwQAAA4AAAAAAAAAAAAA&#13;&#10;AAAALgIAAGRycy9lMm9Eb2MueG1sUEsBAi0AFAAGAAgAAAAhAHfSgVPmAAAAEgEAAA8AAAAAAAAA&#13;&#10;AAAAAAAAiAQAAGRycy9kb3ducmV2LnhtbFBLBQYAAAAABAAEAPMAAACbBQAAAAA=&#13;&#10;" filled="f" stroked="f" strokeweight=".5pt">
                  <v:textbox>
                    <w:txbxContent>
                      <w:sdt>
                        <w:sdtPr>
                          <w:rPr>
                            <w:rFonts w:cs="Arial"/>
                            <w:color w:val="4F81BD" w:themeColor="accent1"/>
                            <w:sz w:val="11"/>
                            <w:szCs w:val="11"/>
                          </w:rPr>
                          <w:id w:val="-118473968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0F830156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2FD6F119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63EC100A" w14:textId="77777777" w:rsidR="00D44067" w:rsidRPr="00622030" w:rsidRDefault="00D44067" w:rsidP="00D4406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35504DAE" wp14:editId="64C0CE72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Arial"/>
            <w:color w:val="4F81BD" w:themeColor="accent1"/>
            <w:sz w:val="18"/>
            <w:szCs w:val="18"/>
          </w:rPr>
          <w:t>.1</w:t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71552" behindDoc="1" locked="0" layoutInCell="1" allowOverlap="1" wp14:anchorId="27A5FFD4" wp14:editId="2654217D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23" name="Graphic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72576" behindDoc="1" locked="0" layoutInCell="1" allowOverlap="1" wp14:anchorId="0495781A" wp14:editId="752D400E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3FF4548" wp14:editId="5311C015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22" name="Text Box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809327623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793D69E4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44143EA6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57B432A8" w14:textId="77777777" w:rsidR="00D44067" w:rsidRPr="00622030" w:rsidRDefault="00D44067" w:rsidP="00D4406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3FF4548" id="Text Box 22" o:spid="_x0000_s1037" type="#_x0000_t202" style="position:absolute;margin-left:58.3pt;margin-top:827.1pt;width:225.75pt;height:20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hW3MgIAAFoEAAAOAAAAZHJzL2Uyb0RvYy54bWysVFFv2jAQfp+0/2D5fSRkQCkiVKwV06Sq&#13;&#10;rQRVn41jk0i2z7MNCfv1OztAUbenaS/O+e58vu/7zpnfdVqRg3C+AVPS4SCnRBgOVWN2JX3drL5M&#13;&#10;KfGBmYopMKKkR+Hp3eLzp3lrZ6KAGlQlHMEixs9aW9I6BDvLMs9roZkfgBUGgxKcZgG3bpdVjrVY&#13;&#10;XausyPNJ1oKrrAMuvEfvQx+ki1RfSsHDs5ReBKJKir2FtLq0buOaLeZstnPM1g0/tcH+oQvNGoOX&#13;&#10;Xko9sMDI3jV/lNINd+BBhgEHnYGUDRcJA6IZ5h/QrGtmRcKC5Hh7ocn/v7L86fDiSFOVtCgoMUyj&#13;&#10;RhvRBfINOoIu5Ke1foZpa4uJoUM/6nz2e3RG2J10On4REME4Mn28sBurcXQW08lNXowp4RgrJsX0&#13;&#10;NtGfvZ+2zofvAjSJRkkdqpdIZYdHH7ATTD2nxMsMrBqlkoLKkLakk6/jPB24RPCEMngwYuh7jVbo&#13;&#10;tl3CfMGxheqI8Bz0A+ItXzXYwyPz4YU5nAhEhFMennGRCvAuOFmU1OB+/c0f81EojFLS4oSV1P/c&#13;&#10;MycoUT8MSng7HI3iSKbNaHxT4MZdR7bXEbPX94BDPMT3ZHkyY35QZ1M60G/4GJbxVgwxw/Hukoaz&#13;&#10;eR/6ucfHxMVymZJwCC0Lj2ZteSwdWY0Mb7o35uxJhoACPsF5Ftnsgxp9bq/Hch9ANkmqyHPP6ol+&#13;&#10;HOCk4OmxxRdyvU9Z77+ExW8AAAD//wMAUEsDBBQABgAIAAAAIQB30oFT5gAAABIBAAAPAAAAZHJz&#13;&#10;L2Rvd25yZXYueG1sTE/BTsMwDL0j8Q+RkbixtBWNStd0moomJASHjV24pU3WVjROabKt8PV4p3Gx&#13;&#10;/Ozn5/eK1WwHdjKT7x1KiBcRMION0z22EvYfm4cMmA8KtRocGgk/xsOqvL0pVK7dGbfmtAstIxH0&#13;&#10;uZLQhTDmnPumM1b5hRsN0u7gJqsCwanlelJnErcDT6JIcKt6pA+dGk3VmeZrd7QSXqvNu9rWic1+&#13;&#10;h+rl7bAev/efqZT3d/Pzksp6CSyYOVwv4JKB/ENJxmp3RO3ZQDgWgqjUiPQxAUaUVGQxsPoyekoF&#13;&#10;8LLg/6OUfwAAAP//AwBQSwECLQAUAAYACAAAACEAtoM4kv4AAADhAQAAEwAAAAAAAAAAAAAAAAAA&#13;&#10;AAAAW0NvbnRlbnRfVHlwZXNdLnhtbFBLAQItABQABgAIAAAAIQA4/SH/1gAAAJQBAAALAAAAAAAA&#13;&#10;AAAAAAAAAC8BAABfcmVscy8ucmVsc1BLAQItABQABgAIAAAAIQDbUhW3MgIAAFoEAAAOAAAAAAAA&#13;&#10;AAAAAAAAAC4CAABkcnMvZTJvRG9jLnhtbFBLAQItABQABgAIAAAAIQB30oFT5gAAABIBAAAPAAAA&#13;&#10;AAAAAAAAAAAAAIwEAABkcnMvZG93bnJldi54bWxQSwUGAAAAAAQABADzAAAAnwUAAAAA&#13;&#10;" filled="f" stroked="f" strokeweight=".5pt">
                  <v:textbox>
                    <w:txbxContent>
                      <w:sdt>
                        <w:sdtPr>
                          <w:rPr>
                            <w:rFonts w:cs="Arial"/>
                            <w:color w:val="4F81BD" w:themeColor="accent1"/>
                            <w:sz w:val="11"/>
                            <w:szCs w:val="11"/>
                          </w:rPr>
                          <w:id w:val="-809327623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793D69E4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44143EA6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57B432A8" w14:textId="77777777" w:rsidR="00D44067" w:rsidRPr="00622030" w:rsidRDefault="00D44067" w:rsidP="00D4406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74624" behindDoc="1" locked="0" layoutInCell="1" allowOverlap="1" wp14:anchorId="6B02D92B" wp14:editId="675223E8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6432" behindDoc="1" locked="0" layoutInCell="1" allowOverlap="1" wp14:anchorId="0FB9FD1E" wp14:editId="6D302869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19" name="Graphic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7456" behindDoc="1" locked="0" layoutInCell="1" allowOverlap="1" wp14:anchorId="6B8B2D0B" wp14:editId="554BE439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B7F47D4" wp14:editId="3CF38A26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18" name="Text Box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Arial"/>
                                  <w:color w:val="4F81BD" w:themeColor="accent1"/>
                                  <w:sz w:val="11"/>
                                  <w:szCs w:val="11"/>
                                </w:rPr>
                                <w:id w:val="-49163640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03B63242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7FB2D11C" w14:textId="77777777" w:rsidR="00D44067" w:rsidRPr="00622030" w:rsidRDefault="00D44067" w:rsidP="00D44067">
                                  <w:pPr>
                                    <w:jc w:val="right"/>
                                    <w:rPr>
                                      <w:rFonts w:cs="Arial"/>
                                      <w:color w:val="4F81BD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0A0D15C9" w14:textId="77777777" w:rsidR="00D44067" w:rsidRPr="00622030" w:rsidRDefault="00D44067" w:rsidP="00D44067">
                              <w:pPr>
                                <w:jc w:val="right"/>
                                <w:rPr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7F47D4" id="Text Box 18" o:spid="_x0000_s1038" type="#_x0000_t202" style="position:absolute;margin-left:58.3pt;margin-top:827.1pt;width:225.75pt;height:2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cIoMQ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Tm0g1Ja&#13;&#10;1NBorVrPvlHL4AI/jXFTpK0MEn0LP3LPfgdngN0Wtg5fAGKIg+njhd1QTcKZTsY3/XTEmUQsHaeT&#13;&#10;20h/8n7aWOe/K6pZMDJuoV4kVRwenUcnSD2nhMs0LcuqigpWmjUZH38d9eOBSwQnKo2DAUPXa7B8&#13;&#10;u2kj5vSMY0P5EfAsdQPijFyW6OFROP8iLCYCiDDl/hlLURHuopPF2Y7sr7/5Qz6EQpSzBhOWcfdz&#13;&#10;L6zirPqhIeHtYDgMIxk3w9FNio29jmyuI3pf3xOGeID3ZGQ0Q76vzmZhqX7DY1iEWxESWuLujPuz&#13;&#10;ee+7ucdjkmqxiEkYQiP8o14ZGUoHVgPD6/ZNWHOSwUPAJzrPoph+UKPL7fRY7D0VZZQq8NyxeqIf&#13;&#10;AxwVPD228EKu9zHr/Zcw/w0AAP//AwBQSwMEFAAGAAgAAAAhAHfSgVPmAAAAEgEAAA8AAABkcnMv&#13;&#10;ZG93bnJldi54bWxMT8FOwzAMvSPxD5GRuLG0FY1K13SaiiYkBIeNXbilTdZWNE5psq3w9XincbH8&#13;&#10;7Ofn94rVbAd2MpPvHUqIFxEwg43TPbYS9h+bhwyYDwq1GhwaCT/Gw6q8vSlUrt0Zt+a0Cy0jEfS5&#13;&#10;ktCFMOac+6YzVvmFGw3S7uAmqwLBqeV6UmcStwNPokhwq3qkD50aTdWZ5mt3tBJeq8272taJzX6H&#13;&#10;6uXtsB6/95+plPd38/OSynoJLJg5XC/gkoH8Q0nGandE7dlAOBaCqNSI9DEBRpRUZDGw+jJ6SgXw&#13;&#10;suD/o5R/AAAA//8DAFBLAQItABQABgAIAAAAIQC2gziS/gAAAOEBAAATAAAAAAAAAAAAAAAAAAAA&#13;&#10;AABbQ29udGVudF9UeXBlc10ueG1sUEsBAi0AFAAGAAgAAAAhADj9If/WAAAAlAEAAAsAAAAAAAAA&#13;&#10;AAAAAAAALwEAAF9yZWxzLy5yZWxzUEsBAi0AFAAGAAgAAAAhANo1wigxAgAAWgQAAA4AAAAAAAAA&#13;&#10;AAAAAAAALgIAAGRycy9lMm9Eb2MueG1sUEsBAi0AFAAGAAgAAAAhAHfSgVPmAAAAEgEAAA8AAAAA&#13;&#10;AAAAAAAAAAAAiwQAAGRycy9kb3ducmV2LnhtbFBLBQYAAAAABAAEAPMAAACeBQAAAAA=&#13;&#10;" filled="f" stroked="f" strokeweight=".5pt">
                  <v:textbox>
                    <w:txbxContent>
                      <w:sdt>
                        <w:sdtPr>
                          <w:rPr>
                            <w:rFonts w:cs="Arial"/>
                            <w:color w:val="4F81BD" w:themeColor="accent1"/>
                            <w:sz w:val="11"/>
                            <w:szCs w:val="11"/>
                          </w:rPr>
                          <w:id w:val="-49163640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03B63242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F81BD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7FB2D11C" w14:textId="77777777" w:rsidR="00D44067" w:rsidRPr="00622030" w:rsidRDefault="00D44067" w:rsidP="00D44067">
                            <w:pPr>
                              <w:jc w:val="right"/>
                              <w:rPr>
                                <w:rFonts w:cs="Arial"/>
                                <w:color w:val="4F81BD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0A0D15C9" w14:textId="77777777" w:rsidR="00D44067" w:rsidRPr="00622030" w:rsidRDefault="00D44067" w:rsidP="00D44067">
                        <w:pPr>
                          <w:jc w:val="right"/>
                          <w:rPr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D44067" w:rsidRPr="00D44067">
          <w:rPr>
            <w:rFonts w:cs="Arial"/>
            <w:color w:val="4F81BD" w:themeColor="accent1"/>
            <w:sz w:val="18"/>
            <w:szCs w:val="18"/>
          </w:rPr>
          <w:drawing>
            <wp:anchor distT="0" distB="0" distL="114300" distR="114300" simplePos="0" relativeHeight="251669504" behindDoc="1" locked="0" layoutInCell="1" allowOverlap="1" wp14:anchorId="6607B07D" wp14:editId="500A9FB3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8A6251" w14:textId="77777777" w:rsidR="00C808C2" w:rsidRPr="005238EE" w:rsidRDefault="00C808C2" w:rsidP="00C808C2">
        <w:pPr>
          <w:pStyle w:val="Footer"/>
          <w:framePr w:w="5840" w:h="250" w:hRule="exact" w:hSpace="1134" w:wrap="notBeside" w:vAnchor="page" w:hAnchor="page" w:x="1167" w:y="15941"/>
          <w:rPr>
            <w:rStyle w:val="PageNumber"/>
            <w:rFonts w:cs="Arial"/>
            <w:sz w:val="18"/>
            <w:szCs w:val="18"/>
          </w:rPr>
        </w:pPr>
      </w:p>
    </w:sdtContent>
  </w:sdt>
  <w:p w14:paraId="4D8FBBE1" w14:textId="72F78C48" w:rsidR="00850C19" w:rsidRDefault="00D44067" w:rsidP="00C808C2">
    <w:pPr>
      <w:pStyle w:val="Footer"/>
    </w:pPr>
    <w:r w:rsidRPr="00D44067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2513ECE7" wp14:editId="48198696">
          <wp:simplePos x="0" y="0"/>
          <wp:positionH relativeFrom="column">
            <wp:posOffset>5837555</wp:posOffset>
          </wp:positionH>
          <wp:positionV relativeFrom="paragraph">
            <wp:posOffset>-126365</wp:posOffset>
          </wp:positionV>
          <wp:extent cx="438150" cy="287020"/>
          <wp:effectExtent l="0" t="0" r="6350" b="508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67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6B76FC38" wp14:editId="724B26B9">
          <wp:simplePos x="0" y="0"/>
          <wp:positionH relativeFrom="column">
            <wp:posOffset>6321425</wp:posOffset>
          </wp:positionH>
          <wp:positionV relativeFrom="paragraph">
            <wp:posOffset>-201295</wp:posOffset>
          </wp:positionV>
          <wp:extent cx="358775" cy="3587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067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6E73B3" wp14:editId="6990C7BA">
              <wp:simplePos x="0" y="0"/>
              <wp:positionH relativeFrom="column">
                <wp:posOffset>3861435</wp:posOffset>
              </wp:positionH>
              <wp:positionV relativeFrom="paragraph">
                <wp:posOffset>181610</wp:posOffset>
              </wp:positionV>
              <wp:extent cx="2867025" cy="26289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color w:val="4F81BD" w:themeColor="accent1"/>
                              <w:sz w:val="11"/>
                              <w:szCs w:val="11"/>
                            </w:rPr>
                            <w:id w:val="-16061829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44F53B59" w14:textId="77777777" w:rsidR="00D44067" w:rsidRPr="00622030" w:rsidRDefault="00D44067" w:rsidP="00D44067">
                              <w:pPr>
                                <w:jc w:val="right"/>
                                <w:rPr>
                                  <w:rFonts w:ascii="Helvetica" w:hAnsi="Helvetica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hAnsi="Helvetica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0EF293DC" w14:textId="77777777" w:rsidR="00D44067" w:rsidRPr="00622030" w:rsidRDefault="00D44067" w:rsidP="00D44067">
                              <w:pPr>
                                <w:jc w:val="right"/>
                                <w:rPr>
                                  <w:rFonts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0B1F2030" w14:textId="77777777" w:rsidR="00D44067" w:rsidRPr="00622030" w:rsidRDefault="00D44067" w:rsidP="00D44067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6E73B3" id="Text Box 26" o:spid="_x0000_s1039" type="#_x0000_t202" style="position:absolute;margin-left:304.05pt;margin-top:14.3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MNEMwIAAFoEAAAOAAAAZHJzL2Uyb0RvYy54bWysVFFv2jAQfp+0/2D5fSSkQGlEqFgrpklV&#13;&#10;WwmmPhvHJpEcn2cbEvbrd3YIRd2epr0457vz+b7vO2dx3zWKHIV1NeiCjkcpJUJzKGu9L+iP7frL&#13;&#10;nBLnmS6ZAi0KehKO3i8/f1q0JhcZVKBKYQkW0S5vTUEr702eJI5XomFuBEZoDEqwDfO4tfuktKzF&#13;&#10;6o1KsjSdJS3Y0ljgwjn0PvZBuoz1pRTcv0jphCeqoNibj6uN6y6syXLB8r1lpqr5uQ32D100rNZ4&#13;&#10;6aXUI/OMHGz9R6mm5hYcSD/i0CQgZc1FxIBoxukHNJuKGRGxIDnOXGhy/68sfz6+WlKXBc1mlGjW&#13;&#10;oEZb0XnyFTqCLuSnNS7HtI3BRN+hH3Ue/A6dAXYnbRO+CIhgHJk+XdgN1Tg6s/nsNs2mlHCMZbNs&#13;&#10;fhfpT95PG+v8NwENCUZBLaoXSWXHJ+exE0wdUsJlGta1UlFBpUlb0NnNNI0HLhE8oTQeDBj6XoPl&#13;&#10;u10XMd8MOHZQnhCehX5AnOHrGnt4Ys6/MosTgYhwyv0LLlIB3gVni5IK7K+/+UM+CoVRSlqcsIK6&#13;&#10;nwdmBSXqu0YJ78aTSRjJuJlMbzPc2OvI7jqiD80D4BCP8T0ZHs2Q79VgSgvNGz6GVbgVQ0xzvLug&#13;&#10;fjAffD/3+Ji4WK1iEg6hYf5JbwwPpQOrgeFt98asOcvgUcBnGGaR5R/U6HN7PVYHD7KOUgWee1bP&#13;&#10;9OMARwXPjy28kOt9zHr/JSx/AwAA//8DAFBLAwQUAAYACAAAACEAU/SEeuQAAAAPAQAADwAAAGRy&#13;&#10;cy9kb3ducmV2LnhtbExPTUvDQBC9C/6HZQRvdreBxphmUkqkCKKH1l68bbLbJLgfMbtto7/e6ale&#13;&#10;hhnem/dRrCZr2EmPofcOYT4TwLRrvOpdi7D/2DxkwEKUTknjnUb40QFW5e1NIXPlz26rT7vYMhJx&#13;&#10;IZcIXYxDznloOm1lmPlBO8IOfrQy0jm2XI3yTOLW8ESIlFvZO3Lo5KCrTjdfu6NFeK0273JbJzb7&#13;&#10;NdXL22E9fO8/F4j3d9PzksZ6CSzqKV4/4NKB8kNJwWp/dCowg5CKbE5UhCRLgV0IYvFEW43wKATw&#13;&#10;suD/e5R/AAAA//8DAFBLAQItABQABgAIAAAAIQC2gziS/gAAAOEBAAATAAAAAAAAAAAAAAAAAAAA&#13;&#10;AABbQ29udGVudF9UeXBlc10ueG1sUEsBAi0AFAAGAAgAAAAhADj9If/WAAAAlAEAAAsAAAAAAAAA&#13;&#10;AAAAAAAALwEAAF9yZWxzLy5yZWxzUEsBAi0AFAAGAAgAAAAhABBsw0QzAgAAWgQAAA4AAAAAAAAA&#13;&#10;AAAAAAAALgIAAGRycy9lMm9Eb2MueG1sUEsBAi0AFAAGAAgAAAAhAFP0hHrkAAAADwEAAA8AAAAA&#13;&#10;AAAAAAAAAAAAjQQAAGRycy9kb3ducmV2LnhtbFBLBQYAAAAABAAEAPMAAACeBQAAAAA=&#13;&#10;" filled="f" stroked="f" strokeweight=".5pt">
              <v:textbox>
                <w:txbxContent>
                  <w:sdt>
                    <w:sdtPr>
                      <w:rPr>
                        <w:rFonts w:cs="Arial"/>
                        <w:color w:val="4F81BD" w:themeColor="accent1"/>
                        <w:sz w:val="11"/>
                        <w:szCs w:val="11"/>
                      </w:rPr>
                      <w:id w:val="-16061829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44F53B59" w14:textId="77777777" w:rsidR="00D44067" w:rsidRPr="00622030" w:rsidRDefault="00D44067" w:rsidP="00D44067">
                        <w:pPr>
                          <w:jc w:val="right"/>
                          <w:rPr>
                            <w:rFonts w:ascii="Helvetica" w:hAnsi="Helvetica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hAnsi="Helvetica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0EF293DC" w14:textId="77777777" w:rsidR="00D44067" w:rsidRPr="00622030" w:rsidRDefault="00D44067" w:rsidP="00D44067">
                        <w:pPr>
                          <w:jc w:val="right"/>
                          <w:rPr>
                            <w:rFonts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0B1F2030" w14:textId="77777777" w:rsidR="00D44067" w:rsidRPr="00622030" w:rsidRDefault="00D44067" w:rsidP="00D44067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D44067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9744" behindDoc="1" locked="0" layoutInCell="1" allowOverlap="1" wp14:anchorId="105A41DA" wp14:editId="1807428D">
          <wp:simplePos x="0" y="0"/>
          <wp:positionH relativeFrom="column">
            <wp:posOffset>4867568</wp:posOffset>
          </wp:positionH>
          <wp:positionV relativeFrom="paragraph">
            <wp:posOffset>-99695</wp:posOffset>
          </wp:positionV>
          <wp:extent cx="868680" cy="287655"/>
          <wp:effectExtent l="0" t="0" r="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8C2">
      <w:rPr>
        <w:rFonts w:cs="Arial"/>
        <w:noProof/>
        <w:sz w:val="18"/>
        <w:szCs w:val="18"/>
        <w:lang w:eastAsia="en-GB"/>
      </w:rPr>
      <w:t xml:space="preserve"> </w:t>
    </w:r>
    <w:r w:rsidR="00850C19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F7A4D" wp14:editId="4244CF5B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610400" cy="259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2D7BB" id="Rectangle 1" o:spid="_x0000_s1026" style="position:absolute;margin-left:0;margin-top:822.15pt;width:599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lMWfAIAAFEFAAAOAAAAZHJzL2Uyb0RvYy54bWysVFFP2zAQfp+0/2D5fSStCoyKFFUgpkkI&#13;&#10;EAXxbBy7ieT4vLPbtPv1O9tpQID2MC0Pju27++7uuzufX+w6w7YKfQu24pOjkjNlJdStXVf86fH6&#13;&#10;23fOfBC2FgasqvheeX6x+PrlvHdzNYUGTK2QEYj1895VvAnBzYvCy0Z1wh+BU5aEGrATgY64LmoU&#13;&#10;PaF3ppiW5UnRA9YOQSrv6fYqC/ki4WutZLjT2qvATMUptpBWTOtLXIvFuZivUbimlUMY4h+i6ERr&#13;&#10;yekIdSWCYBtsP0B1rUTwoMORhK4ArVupUg6UzaR8l82qEU6lXIgc70aa/P+Dlbfbe2RtTbXjzIqO&#13;&#10;SvRApAm7NopNIj2983PSWrl7HE6etjHXncYu/ikLtkuU7kdK1S4wSZenJ5NyVhLzkmTT4zOqWQQt&#13;&#10;Xq0d+vBDQcfipuJI3hOTYnvjQ1Y9qERnxsbVwnVrTJbGmyJGmeNKu7A3Kms/KE3pUSTThJoaS10a&#13;&#10;ZFtBLSGkVDZMsqgRtcrXxyV9Q5yjRYraWAKMyJr8j9gDQGzaj9g5ykE/mqrUl6Nx+bfAsvFokTyD&#13;&#10;DaNx11rAzwAMZTV4zvoHkjI1kaUXqPdUfIQ8Fd7J65ZqcCN8uBdIY0Blo9EOd7RoA33FYdhx1gD+&#13;&#10;/uw+6lN3kpSznsaq4v7XRqDizPy01Ldnk9kszmE6zI5Pp3TAt5KXtxK76S6BykS9SdGlbdQP5rDV&#13;&#10;CN0zvQDL6JVEwkryXXEZ8HC4DHnc6Q2RarlMajR7ToQbu3IygkdWY4897p4FuqERA7XwLRxGUMzf&#13;&#10;9WPWjZYWlpsAuk3N+srrwDfNbWqc4Y2JD8Pbc9J6fQkXfwAAAP//AwBQSwMEFAAGAAgAAAAhADz7&#13;&#10;HhnkAAAAEAEAAA8AAABkcnMvZG93bnJldi54bWxMj81OwzAQhO9IvIO1SNyoE2iikMap+BE9l1Ih&#13;&#10;uLmxG0fE6yh2mpSn7+YEl5V2Rjs7X7GebMtOuveNQwHxIgKmsXKqwVrA/uPtLgPmg0QlW4dawFl7&#13;&#10;WJfXV4XMlRvxXZ92oWYUgj6XAkwIXc65r4y20i9cp5G8o+utDLT2NVe9HCnctvw+ilJuZYP0wchO&#13;&#10;vxhd/ewGK6Db7LffR/Pcjen5M9lM9fD12wxC3N5MrysaTytgQU/h7wJmBuoPJRU7uAGVZ60Aogmk&#13;&#10;psvlA7DZjx+zBNhh1rIkBl4W/D9IeQEAAP//AwBQSwECLQAUAAYACAAAACEAtoM4kv4AAADhAQAA&#13;&#10;EwAAAAAAAAAAAAAAAAAAAAAAW0NvbnRlbnRfVHlwZXNdLnhtbFBLAQItABQABgAIAAAAIQA4/SH/&#13;&#10;1gAAAJQBAAALAAAAAAAAAAAAAAAAAC8BAABfcmVscy8ucmVsc1BLAQItABQABgAIAAAAIQD6elMW&#13;&#10;fAIAAFEFAAAOAAAAAAAAAAAAAAAAAC4CAABkcnMvZTJvRG9jLnhtbFBLAQItABQABgAIAAAAIQA8&#13;&#10;+x4Z5AAAABABAAAPAAAAAAAAAAAAAAAAANYEAABkcnMvZG93bnJldi54bWxQSwUGAAAAAAQABADz&#13;&#10;AAAA5wUAAAAA&#13;&#10;" fillcolor="#4f81bd [3204]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51A7" w14:textId="77777777" w:rsidR="00ED660F" w:rsidRDefault="00ED660F" w:rsidP="006A5524">
      <w:r>
        <w:separator/>
      </w:r>
    </w:p>
  </w:footnote>
  <w:footnote w:type="continuationSeparator" w:id="0">
    <w:p w14:paraId="7524373E" w14:textId="77777777" w:rsidR="00ED660F" w:rsidRDefault="00ED660F" w:rsidP="006A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24"/>
    <w:rsid w:val="00007FE7"/>
    <w:rsid w:val="0003344C"/>
    <w:rsid w:val="00071B57"/>
    <w:rsid w:val="00094743"/>
    <w:rsid w:val="0015070E"/>
    <w:rsid w:val="00195D1F"/>
    <w:rsid w:val="001B5E45"/>
    <w:rsid w:val="0020487E"/>
    <w:rsid w:val="0028704F"/>
    <w:rsid w:val="00305B66"/>
    <w:rsid w:val="004A7840"/>
    <w:rsid w:val="004D1463"/>
    <w:rsid w:val="004E3951"/>
    <w:rsid w:val="00561938"/>
    <w:rsid w:val="005C5706"/>
    <w:rsid w:val="00615D7B"/>
    <w:rsid w:val="006A5524"/>
    <w:rsid w:val="006D10D3"/>
    <w:rsid w:val="00713C6A"/>
    <w:rsid w:val="00781066"/>
    <w:rsid w:val="007E5C5E"/>
    <w:rsid w:val="007F79DA"/>
    <w:rsid w:val="00850C19"/>
    <w:rsid w:val="00920B8F"/>
    <w:rsid w:val="00953190"/>
    <w:rsid w:val="0095490E"/>
    <w:rsid w:val="00987051"/>
    <w:rsid w:val="0099133E"/>
    <w:rsid w:val="00A1343F"/>
    <w:rsid w:val="00A32854"/>
    <w:rsid w:val="00A9484D"/>
    <w:rsid w:val="00B80F50"/>
    <w:rsid w:val="00C218E4"/>
    <w:rsid w:val="00C6064E"/>
    <w:rsid w:val="00C715F4"/>
    <w:rsid w:val="00C808C2"/>
    <w:rsid w:val="00D21B2C"/>
    <w:rsid w:val="00D44067"/>
    <w:rsid w:val="00D878B8"/>
    <w:rsid w:val="00DE3EF5"/>
    <w:rsid w:val="00DF194F"/>
    <w:rsid w:val="00ED660F"/>
    <w:rsid w:val="00F806DE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FDBF"/>
  <w15:docId w15:val="{F517C898-4936-E747-A1DE-87F06CA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5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5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2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2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2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34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44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4C"/>
    <w:rPr>
      <w:rFonts w:ascii="Arial" w:eastAsia="Times New Roman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8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A32A-1487-FA44-A6C3-0B8788D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9</cp:revision>
  <dcterms:created xsi:type="dcterms:W3CDTF">2020-06-15T15:16:00Z</dcterms:created>
  <dcterms:modified xsi:type="dcterms:W3CDTF">2020-06-15T15:30:00Z</dcterms:modified>
</cp:coreProperties>
</file>