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7"/>
        <w:gridCol w:w="2055"/>
        <w:gridCol w:w="4448"/>
      </w:tblGrid>
      <w:tr w:rsidR="0008700C" w:rsidTr="0008700C">
        <w:trPr>
          <w:trHeight w:val="720"/>
        </w:trPr>
        <w:tc>
          <w:tcPr>
            <w:tcW w:w="9540" w:type="dxa"/>
            <w:gridSpan w:val="3"/>
          </w:tcPr>
          <w:p w:rsidR="0008700C" w:rsidRPr="0008700C" w:rsidRDefault="0008700C" w:rsidP="0008700C">
            <w:pPr>
              <w:jc w:val="center"/>
              <w:rPr>
                <w:b/>
              </w:rPr>
            </w:pPr>
            <w:r w:rsidRPr="0008700C">
              <w:rPr>
                <w:b/>
              </w:rPr>
              <w:t>HA Resource Hub Submission Form</w:t>
            </w:r>
          </w:p>
        </w:tc>
      </w:tr>
      <w:tr w:rsidR="0008700C" w:rsidTr="00A85D5E">
        <w:trPr>
          <w:trHeight w:val="555"/>
        </w:trPr>
        <w:tc>
          <w:tcPr>
            <w:tcW w:w="5508" w:type="dxa"/>
            <w:gridSpan w:val="2"/>
          </w:tcPr>
          <w:p w:rsidR="0008700C" w:rsidRPr="0008700C" w:rsidRDefault="0008700C">
            <w:pPr>
              <w:rPr>
                <w:b/>
              </w:rPr>
            </w:pPr>
            <w:r w:rsidRPr="0008700C">
              <w:rPr>
                <w:b/>
              </w:rPr>
              <w:t>Resource Title:</w:t>
            </w:r>
            <w:r w:rsidR="0021453D">
              <w:rPr>
                <w:b/>
              </w:rPr>
              <w:t xml:space="preserve"> F</w:t>
            </w:r>
            <w:r w:rsidR="0021453D" w:rsidRPr="0021453D">
              <w:rPr>
                <w:b/>
              </w:rPr>
              <w:t>ree interactive videoconferencing</w:t>
            </w:r>
            <w:r w:rsidR="0021453D">
              <w:rPr>
                <w:b/>
              </w:rPr>
              <w:t xml:space="preserve"> (VC)</w:t>
            </w:r>
            <w:r w:rsidR="0021453D" w:rsidRPr="0021453D">
              <w:rPr>
                <w:b/>
              </w:rPr>
              <w:t xml:space="preserve"> sessions for home learners on the Aztecs and May</w:t>
            </w:r>
            <w:r w:rsidR="0021453D">
              <w:rPr>
                <w:b/>
              </w:rPr>
              <w:t>a</w:t>
            </w:r>
          </w:p>
        </w:tc>
        <w:tc>
          <w:tcPr>
            <w:tcW w:w="4032" w:type="dxa"/>
          </w:tcPr>
          <w:p w:rsidR="0008700C" w:rsidRPr="0008700C" w:rsidRDefault="0008700C">
            <w:pPr>
              <w:rPr>
                <w:b/>
              </w:rPr>
            </w:pPr>
            <w:r w:rsidRPr="0008700C">
              <w:rPr>
                <w:b/>
              </w:rPr>
              <w:t>Age Range:</w:t>
            </w:r>
            <w:r w:rsidR="0021453D">
              <w:rPr>
                <w:b/>
              </w:rPr>
              <w:t xml:space="preserve"> Junior to adult</w:t>
            </w:r>
          </w:p>
        </w:tc>
      </w:tr>
      <w:tr w:rsidR="0008700C" w:rsidTr="00A85D5E">
        <w:trPr>
          <w:trHeight w:val="585"/>
        </w:trPr>
        <w:tc>
          <w:tcPr>
            <w:tcW w:w="3396" w:type="dxa"/>
          </w:tcPr>
          <w:p w:rsidR="0008700C" w:rsidRPr="0008700C" w:rsidRDefault="0008700C">
            <w:pPr>
              <w:rPr>
                <w:b/>
              </w:rPr>
            </w:pPr>
            <w:r w:rsidRPr="0008700C">
              <w:rPr>
                <w:b/>
              </w:rPr>
              <w:t>Author name and email contact:</w:t>
            </w:r>
            <w:r w:rsidR="0021453D">
              <w:rPr>
                <w:b/>
              </w:rPr>
              <w:t xml:space="preserve"> Ian Mursell </w:t>
            </w:r>
            <w:hyperlink r:id="rId4" w:history="1">
              <w:r w:rsidR="00A85D5E" w:rsidRPr="00F05CF8">
                <w:rPr>
                  <w:rStyle w:val="Hyperlink"/>
                  <w:b/>
                </w:rPr>
                <w:t>ian@mexicolore.co.uk</w:t>
              </w:r>
            </w:hyperlink>
            <w:r w:rsidR="00A85D5E">
              <w:rPr>
                <w:b/>
              </w:rPr>
              <w:t xml:space="preserve"> </w:t>
            </w:r>
          </w:p>
          <w:p w:rsidR="0008700C" w:rsidRDefault="0008700C"/>
        </w:tc>
        <w:tc>
          <w:tcPr>
            <w:tcW w:w="6144" w:type="dxa"/>
            <w:gridSpan w:val="2"/>
          </w:tcPr>
          <w:p w:rsidR="00A85D5E" w:rsidRDefault="0008700C">
            <w:pPr>
              <w:rPr>
                <w:b/>
              </w:rPr>
            </w:pPr>
            <w:r w:rsidRPr="0008700C">
              <w:rPr>
                <w:b/>
              </w:rPr>
              <w:t xml:space="preserve">Resource Details: (e.g. how many documents does it consist of? In which order?) </w:t>
            </w:r>
          </w:p>
          <w:p w:rsidR="00A85D5E" w:rsidRDefault="0021453D">
            <w:r w:rsidRPr="00A85D5E">
              <w:t>One-off VC sessions using free downloadable Zoom app</w:t>
            </w:r>
            <w:r w:rsidR="00A85D5E">
              <w:t>.</w:t>
            </w:r>
          </w:p>
          <w:p w:rsidR="0008700C" w:rsidRPr="00A85D5E" w:rsidRDefault="00A85D5E">
            <w:r>
              <w:rPr>
                <w:b/>
              </w:rPr>
              <w:t>Resource sheets available at:</w:t>
            </w:r>
            <w:r>
              <w:rPr>
                <w:b/>
              </w:rPr>
              <w:br/>
            </w:r>
            <w:hyperlink r:id="rId5" w:history="1">
              <w:r w:rsidRPr="00F05CF8">
                <w:rPr>
                  <w:rStyle w:val="Hyperlink"/>
                  <w:b/>
                </w:rPr>
                <w:t>https://www.mexicolore.co.uk/aztecs/teachers/videoconferencing</w:t>
              </w:r>
            </w:hyperlink>
            <w:r>
              <w:t xml:space="preserve"> </w:t>
            </w:r>
          </w:p>
          <w:p w:rsidR="0008700C" w:rsidRDefault="0008700C">
            <w:pPr>
              <w:rPr>
                <w:b/>
              </w:rPr>
            </w:pPr>
          </w:p>
          <w:p w:rsidR="0008700C" w:rsidRPr="0008700C" w:rsidRDefault="0008700C">
            <w:pPr>
              <w:rPr>
                <w:b/>
              </w:rPr>
            </w:pPr>
          </w:p>
        </w:tc>
      </w:tr>
      <w:tr w:rsidR="0008700C" w:rsidTr="00A85D5E">
        <w:trPr>
          <w:trHeight w:val="1170"/>
        </w:trPr>
        <w:tc>
          <w:tcPr>
            <w:tcW w:w="3396" w:type="dxa"/>
          </w:tcPr>
          <w:p w:rsidR="00A85D5E" w:rsidRDefault="0008700C">
            <w:pPr>
              <w:rPr>
                <w:b/>
              </w:rPr>
            </w:pPr>
            <w:r w:rsidRPr="0008700C">
              <w:rPr>
                <w:b/>
              </w:rPr>
              <w:t>Necessary prior learning to complete this:</w:t>
            </w:r>
            <w:r w:rsidR="0021453D">
              <w:rPr>
                <w:b/>
              </w:rPr>
              <w:t xml:space="preserve"> </w:t>
            </w:r>
          </w:p>
          <w:p w:rsidR="0021453D" w:rsidRPr="0008700C" w:rsidRDefault="0021453D" w:rsidP="00A85D5E">
            <w:pPr>
              <w:rPr>
                <w:b/>
              </w:rPr>
            </w:pPr>
            <w:r w:rsidRPr="00A85D5E">
              <w:t xml:space="preserve">None. Two </w:t>
            </w:r>
            <w:r w:rsidR="001960FD" w:rsidRPr="00A85D5E">
              <w:t xml:space="preserve">single A4 </w:t>
            </w:r>
            <w:r w:rsidRPr="00A85D5E">
              <w:t xml:space="preserve">resource sheets to be used in the session can be downloaded for free from </w:t>
            </w:r>
            <w:r w:rsidR="00A85D5E">
              <w:t>via link (above, see Resource details)</w:t>
            </w:r>
            <w:bookmarkStart w:id="0" w:name="_GoBack"/>
            <w:bookmarkEnd w:id="0"/>
          </w:p>
        </w:tc>
        <w:tc>
          <w:tcPr>
            <w:tcW w:w="6144" w:type="dxa"/>
            <w:gridSpan w:val="2"/>
          </w:tcPr>
          <w:p w:rsidR="0008700C" w:rsidRDefault="0008700C">
            <w:pPr>
              <w:rPr>
                <w:b/>
              </w:rPr>
            </w:pPr>
            <w:r w:rsidRPr="0008700C">
              <w:rPr>
                <w:b/>
              </w:rPr>
              <w:t xml:space="preserve">What does it lead to next? </w:t>
            </w:r>
          </w:p>
          <w:p w:rsidR="0008700C" w:rsidRPr="00A85D5E" w:rsidRDefault="0021453D">
            <w:r w:rsidRPr="00A85D5E">
              <w:t>An awakened interest in Aztec and</w:t>
            </w:r>
            <w:r w:rsidR="001960FD" w:rsidRPr="00A85D5E">
              <w:t>/or</w:t>
            </w:r>
            <w:r w:rsidRPr="00A85D5E">
              <w:t xml:space="preserve"> Maya civilisations</w:t>
            </w:r>
            <w:r w:rsidR="001960FD" w:rsidRPr="00A85D5E">
              <w:t xml:space="preserve"> via an introduction to ancient Mesoamerican calendar systems</w:t>
            </w:r>
          </w:p>
          <w:p w:rsidR="0008700C" w:rsidRPr="0008700C" w:rsidRDefault="0008700C">
            <w:pPr>
              <w:rPr>
                <w:b/>
              </w:rPr>
            </w:pPr>
          </w:p>
        </w:tc>
      </w:tr>
      <w:tr w:rsidR="0008700C" w:rsidTr="0008700C">
        <w:trPr>
          <w:trHeight w:val="3390"/>
        </w:trPr>
        <w:tc>
          <w:tcPr>
            <w:tcW w:w="9540" w:type="dxa"/>
            <w:gridSpan w:val="3"/>
          </w:tcPr>
          <w:p w:rsidR="00A85D5E" w:rsidRDefault="0008700C" w:rsidP="00A044B2">
            <w:pPr>
              <w:rPr>
                <w:b/>
              </w:rPr>
            </w:pPr>
            <w:r w:rsidRPr="0008700C">
              <w:rPr>
                <w:b/>
              </w:rPr>
              <w:t xml:space="preserve">Explanation: How should this resource be used? </w:t>
            </w:r>
            <w:r w:rsidR="0021453D">
              <w:rPr>
                <w:b/>
              </w:rPr>
              <w:t xml:space="preserve"> </w:t>
            </w:r>
          </w:p>
          <w:p w:rsidR="00A044B2" w:rsidRDefault="00A044B2" w:rsidP="00A044B2">
            <w:pPr>
              <w:rPr>
                <w:rFonts w:ascii="Verdana" w:hAnsi="Verdana"/>
                <w:color w:val="000000"/>
                <w:sz w:val="18"/>
                <w:szCs w:val="18"/>
                <w:shd w:val="clear" w:color="auto" w:fill="FFFFFF"/>
              </w:rPr>
            </w:pPr>
            <w:r w:rsidRPr="00A85D5E">
              <w:t>The session o</w:t>
            </w:r>
            <w:r>
              <w:rPr>
                <w:rFonts w:ascii="Verdana" w:hAnsi="Verdana"/>
                <w:color w:val="000000"/>
                <w:sz w:val="18"/>
                <w:szCs w:val="18"/>
              </w:rPr>
              <w:t xml:space="preserve">ffers a detailed and interactive look at the famous and mysterious Aztec Sunstone </w:t>
            </w:r>
            <w:r w:rsidR="001960FD">
              <w:rPr>
                <w:rFonts w:ascii="Verdana" w:hAnsi="Verdana"/>
                <w:color w:val="000000"/>
                <w:sz w:val="18"/>
                <w:szCs w:val="18"/>
              </w:rPr>
              <w:t xml:space="preserve">(aka </w:t>
            </w:r>
            <w:r>
              <w:rPr>
                <w:rFonts w:ascii="Verdana" w:hAnsi="Verdana"/>
                <w:color w:val="000000"/>
                <w:sz w:val="18"/>
                <w:szCs w:val="18"/>
              </w:rPr>
              <w:t>Calendar Stone</w:t>
            </w:r>
            <w:r w:rsidR="001960FD">
              <w:rPr>
                <w:rFonts w:ascii="Verdana" w:hAnsi="Verdana"/>
                <w:color w:val="000000"/>
                <w:sz w:val="18"/>
                <w:szCs w:val="18"/>
              </w:rPr>
              <w:t>)</w:t>
            </w:r>
            <w:r>
              <w:rPr>
                <w:rFonts w:ascii="Verdana" w:hAnsi="Verdana"/>
                <w:color w:val="000000"/>
                <w:sz w:val="18"/>
                <w:szCs w:val="18"/>
              </w:rPr>
              <w:t xml:space="preserve"> with its intriguing story of 5 world creations.  P</w:t>
            </w:r>
            <w:r>
              <w:rPr>
                <w:rFonts w:ascii="Verdana" w:hAnsi="Verdana"/>
                <w:color w:val="000000"/>
                <w:sz w:val="18"/>
                <w:szCs w:val="18"/>
                <w:shd w:val="clear" w:color="auto" w:fill="FFFFFF"/>
              </w:rPr>
              <w:t xml:space="preserve">articipants are challenged to </w:t>
            </w:r>
            <w:r w:rsidR="001960FD">
              <w:rPr>
                <w:rFonts w:ascii="Verdana" w:hAnsi="Verdana"/>
                <w:color w:val="000000"/>
                <w:sz w:val="18"/>
                <w:szCs w:val="18"/>
                <w:shd w:val="clear" w:color="auto" w:fill="FFFFFF"/>
              </w:rPr>
              <w:t xml:space="preserve">a) </w:t>
            </w:r>
            <w:r>
              <w:rPr>
                <w:rFonts w:ascii="Verdana" w:hAnsi="Verdana"/>
                <w:color w:val="000000"/>
                <w:sz w:val="18"/>
                <w:szCs w:val="18"/>
                <w:shd w:val="clear" w:color="auto" w:fill="FFFFFF"/>
              </w:rPr>
              <w:t xml:space="preserve">find key elements on our giant Sunstone model - from the ring of day signs to the Stone’s creation date, from the two giant fire-serpents to the name of the Fifth Sun (era) that we live in today </w:t>
            </w:r>
            <w:r w:rsidR="001960FD">
              <w:rPr>
                <w:rFonts w:ascii="Verdana" w:hAnsi="Verdana"/>
                <w:color w:val="000000"/>
                <w:sz w:val="18"/>
                <w:szCs w:val="18"/>
                <w:shd w:val="clear" w:color="auto" w:fill="FFFFFF"/>
              </w:rPr>
              <w:t>–</w:t>
            </w:r>
            <w:r>
              <w:rPr>
                <w:rFonts w:ascii="Verdana" w:hAnsi="Verdana"/>
                <w:color w:val="000000"/>
                <w:sz w:val="18"/>
                <w:szCs w:val="18"/>
                <w:shd w:val="clear" w:color="auto" w:fill="FFFFFF"/>
              </w:rPr>
              <w:t xml:space="preserve"> </w:t>
            </w:r>
            <w:r w:rsidR="001960FD">
              <w:rPr>
                <w:rFonts w:ascii="Verdana" w:hAnsi="Verdana"/>
                <w:color w:val="000000"/>
                <w:sz w:val="18"/>
                <w:szCs w:val="18"/>
                <w:shd w:val="clear" w:color="auto" w:fill="FFFFFF"/>
              </w:rPr>
              <w:t xml:space="preserve">and b) to work out how the four previous Suns were destroyed, </w:t>
            </w:r>
            <w:r>
              <w:rPr>
                <w:rFonts w:ascii="Verdana" w:hAnsi="Verdana"/>
                <w:color w:val="000000"/>
                <w:sz w:val="18"/>
                <w:szCs w:val="18"/>
                <w:shd w:val="clear" w:color="auto" w:fill="FFFFFF"/>
              </w:rPr>
              <w:t xml:space="preserve">by using </w:t>
            </w:r>
            <w:r w:rsidR="001960FD">
              <w:rPr>
                <w:rFonts w:ascii="Verdana" w:hAnsi="Verdana"/>
                <w:color w:val="000000"/>
                <w:sz w:val="18"/>
                <w:szCs w:val="18"/>
                <w:shd w:val="clear" w:color="auto" w:fill="FFFFFF"/>
              </w:rPr>
              <w:t xml:space="preserve">clues in </w:t>
            </w:r>
            <w:r>
              <w:rPr>
                <w:rFonts w:ascii="Verdana" w:hAnsi="Verdana"/>
                <w:color w:val="000000"/>
                <w:sz w:val="18"/>
                <w:szCs w:val="18"/>
                <w:shd w:val="clear" w:color="auto" w:fill="FFFFFF"/>
              </w:rPr>
              <w:t>the free downloadable resource sheets (PDF links provided - ideally these should be printed ahead of the session) and guiding us to the right section of the Sunstone...</w:t>
            </w:r>
            <w:r>
              <w:rPr>
                <w:rStyle w:val="apple-converted-space"/>
                <w:rFonts w:ascii="Verdana" w:hAnsi="Verdana"/>
                <w:color w:val="000000"/>
                <w:shd w:val="clear" w:color="auto" w:fill="FFFFFF"/>
              </w:rPr>
              <w:t> </w:t>
            </w:r>
            <w:r>
              <w:rPr>
                <w:rFonts w:ascii="Verdana" w:hAnsi="Verdana"/>
                <w:color w:val="000000"/>
                <w:sz w:val="18"/>
                <w:szCs w:val="18"/>
              </w:rPr>
              <w:br/>
            </w:r>
            <w:r>
              <w:rPr>
                <w:rFonts w:ascii="Verdana" w:hAnsi="Verdana"/>
                <w:color w:val="000000"/>
                <w:sz w:val="18"/>
                <w:szCs w:val="18"/>
                <w:shd w:val="clear" w:color="auto" w:fill="FFFFFF"/>
              </w:rPr>
              <w:t xml:space="preserve">The session is ‘illustrated’ with demonstrations of artefacts on display beneath the Sunstone model - from copies of ancient Mesoamerican wind and percussion instruments to a replica of the pre-Hispanic Codex </w:t>
            </w:r>
            <w:proofErr w:type="spellStart"/>
            <w:r>
              <w:rPr>
                <w:rFonts w:ascii="Verdana" w:hAnsi="Verdana"/>
                <w:color w:val="000000"/>
                <w:sz w:val="18"/>
                <w:szCs w:val="18"/>
                <w:shd w:val="clear" w:color="auto" w:fill="FFFFFF"/>
              </w:rPr>
              <w:t>Cospi</w:t>
            </w:r>
            <w:proofErr w:type="spellEnd"/>
            <w:r>
              <w:rPr>
                <w:rFonts w:ascii="Verdana" w:hAnsi="Verdana"/>
                <w:color w:val="000000"/>
                <w:sz w:val="18"/>
                <w:szCs w:val="18"/>
                <w:shd w:val="clear" w:color="auto" w:fill="FFFFFF"/>
              </w:rPr>
              <w:t>.</w:t>
            </w:r>
          </w:p>
          <w:p w:rsidR="00A044B2" w:rsidRDefault="00A044B2" w:rsidP="00A044B2">
            <w:r>
              <w:t>Each session is flexible in terms of duration (average: 45-60 mins.) and content, allowing for the particular requests and interests of participants.  No limit on numbers, and all are encouraged to ask questions as the VC progresses.  The ‘default’ subject is the Aztec Calendar, but other topics can cover the Maya, the Mexican Day of the Dead festival, ancient Mexican musical instruments, and more.</w:t>
            </w:r>
          </w:p>
          <w:p w:rsidR="00A85D5E" w:rsidRPr="00A85D5E" w:rsidRDefault="00A044B2" w:rsidP="00A85D5E">
            <w:r>
              <w:t xml:space="preserve">Once a date and time are agreed, an email is sent to participants inviting them to join a Zoom meeting.  They click on the link, download the app, and the session starts… </w:t>
            </w:r>
          </w:p>
        </w:tc>
      </w:tr>
    </w:tbl>
    <w:p w:rsidR="00B677A3" w:rsidRDefault="00B677A3" w:rsidP="00A85D5E"/>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0"/>
    <w:rsid w:val="0008700C"/>
    <w:rsid w:val="00145BF0"/>
    <w:rsid w:val="001960FD"/>
    <w:rsid w:val="0021453D"/>
    <w:rsid w:val="00865024"/>
    <w:rsid w:val="00A044B2"/>
    <w:rsid w:val="00A85D5E"/>
    <w:rsid w:val="00B677A3"/>
    <w:rsid w:val="00F10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6444"/>
  <w15:chartTrackingRefBased/>
  <w15:docId w15:val="{EA783204-97B9-4CCC-B633-137E7C7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044B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customStyle="1" w:styleId="Heading3Char">
    <w:name w:val="Heading 3 Char"/>
    <w:basedOn w:val="DefaultParagraphFont"/>
    <w:link w:val="Heading3"/>
    <w:uiPriority w:val="9"/>
    <w:rsid w:val="00A044B2"/>
    <w:rPr>
      <w:rFonts w:ascii="Times New Roman" w:eastAsia="Times New Roman" w:hAnsi="Times New Roman" w:cs="Times New Roman"/>
      <w:b/>
      <w:bCs/>
      <w:sz w:val="27"/>
      <w:szCs w:val="27"/>
      <w:lang w:eastAsia="en-GB"/>
    </w:rPr>
  </w:style>
  <w:style w:type="character" w:customStyle="1" w:styleId="apple-converted-space">
    <w:name w:val="apple-converted-space"/>
    <w:basedOn w:val="DefaultParagraphFont"/>
    <w:rsid w:val="00A044B2"/>
  </w:style>
  <w:style w:type="character" w:styleId="Hyperlink">
    <w:name w:val="Hyperlink"/>
    <w:basedOn w:val="DefaultParagraphFont"/>
    <w:uiPriority w:val="99"/>
    <w:unhideWhenUsed/>
    <w:rsid w:val="00A85D5E"/>
    <w:rPr>
      <w:color w:val="0000FF" w:themeColor="hyperlink"/>
      <w:u w:val="single"/>
    </w:rPr>
  </w:style>
  <w:style w:type="character" w:styleId="UnresolvedMention">
    <w:name w:val="Unresolved Mention"/>
    <w:basedOn w:val="DefaultParagraphFont"/>
    <w:uiPriority w:val="99"/>
    <w:semiHidden/>
    <w:unhideWhenUsed/>
    <w:rsid w:val="00A8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 w:id="2000038674">
      <w:bodyDiv w:val="1"/>
      <w:marLeft w:val="0"/>
      <w:marRight w:val="0"/>
      <w:marTop w:val="0"/>
      <w:marBottom w:val="0"/>
      <w:divBdr>
        <w:top w:val="none" w:sz="0" w:space="0" w:color="auto"/>
        <w:left w:val="none" w:sz="0" w:space="0" w:color="auto"/>
        <w:bottom w:val="none" w:sz="0" w:space="0" w:color="auto"/>
        <w:right w:val="none" w:sz="0" w:space="0" w:color="auto"/>
      </w:divBdr>
    </w:div>
    <w:div w:id="20451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xicolore.co.uk/aztecs/teachers/videoconferencing" TargetMode="External"/><Relationship Id="rId4" Type="http://schemas.openxmlformats.org/officeDocument/2006/relationships/hyperlink" Target="mailto:ian@mexicolo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Jones</dc:creator>
  <cp:keywords/>
  <dc:description/>
  <cp:lastModifiedBy>Harvey Edser</cp:lastModifiedBy>
  <cp:revision>4</cp:revision>
  <dcterms:created xsi:type="dcterms:W3CDTF">2020-04-01T14:58:00Z</dcterms:created>
  <dcterms:modified xsi:type="dcterms:W3CDTF">2020-04-02T12:01:00Z</dcterms:modified>
</cp:coreProperties>
</file>