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442531016"/>
        <w:docPartObj>
          <w:docPartGallery w:val="Cover Pages"/>
          <w:docPartUnique/>
        </w:docPartObj>
      </w:sdtPr>
      <w:sdtEndPr>
        <w:rPr>
          <w:rFonts w:ascii="Times New Roman" w:hAnsi="Times New Roman" w:cs="Times New Roman"/>
          <w:b/>
          <w:sz w:val="40"/>
          <w:szCs w:val="40"/>
        </w:rPr>
      </w:sdtEndPr>
      <w:sdtContent>
        <w:p w:rsidR="00177B86" w:rsidRDefault="00177B86">
          <w:r>
            <w:rPr>
              <w:noProof/>
            </w:rPr>
            <mc:AlternateContent>
              <mc:Choice Requires="wps">
                <w:drawing>
                  <wp:anchor distT="0" distB="0" distL="114300" distR="114300" simplePos="0" relativeHeight="251667456" behindDoc="0" locked="0" layoutInCell="1" allowOverlap="1">
                    <wp:simplePos x="0" y="0"/>
                    <mc:AlternateContent>
                      <mc:Choice Requires="wp14">
                        <wp:positionH relativeFrom="page">
                          <wp14:pctPosHOffset>2000</wp14:pctPosHOffset>
                        </wp:positionH>
                      </mc:Choice>
                      <mc:Fallback>
                        <wp:positionH relativeFrom="page">
                          <wp:posOffset>213360</wp:posOffset>
                        </wp:positionH>
                      </mc:Fallback>
                    </mc:AlternateContent>
                    <mc:AlternateContent>
                      <mc:Choice Requires="wp14">
                        <wp:positionV relativeFrom="page">
                          <wp14:pctPosVOffset>2000</wp14:pctPosVOffset>
                        </wp:positionV>
                      </mc:Choice>
                      <mc:Fallback>
                        <wp:positionV relativeFrom="page">
                          <wp:posOffset>151130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177B86" w:rsidRDefault="00177B86">
                                    <w:pPr>
                                      <w:pStyle w:val="Title"/>
                                      <w:jc w:val="right"/>
                                      <w:rPr>
                                        <w:caps/>
                                        <w:color w:val="FFFFFF" w:themeColor="background1"/>
                                        <w:sz w:val="80"/>
                                        <w:szCs w:val="80"/>
                                      </w:rPr>
                                    </w:pPr>
                                    <w:r>
                                      <w:rPr>
                                        <w:caps/>
                                        <w:color w:val="FFFFFF" w:themeColor="background1"/>
                                        <w:sz w:val="80"/>
                                        <w:szCs w:val="80"/>
                                      </w:rPr>
                                      <w:t>KING EDWARD’S PRE-PREP</w:t>
                                    </w:r>
                                  </w:p>
                                </w:sdtContent>
                              </w:sdt>
                              <w:p w:rsidR="00177B86" w:rsidRDefault="00177B86">
                                <w:pPr>
                                  <w:spacing w:before="240"/>
                                  <w:ind w:left="1008"/>
                                  <w:jc w:val="right"/>
                                  <w:rPr>
                                    <w:color w:val="FFFFFF" w:themeColor="background1"/>
                                    <w:sz w:val="21"/>
                                    <w:szCs w:val="21"/>
                                  </w:rPr>
                                </w:pPr>
                                <w:r>
                                  <w:rPr>
                                    <w:color w:val="FFFFFF" w:themeColor="background1"/>
                                    <w:sz w:val="21"/>
                                    <w:szCs w:val="21"/>
                                  </w:rPr>
                                  <w:t>THIS DOCUMENT IS TO SHOW KEY STAGE 1 TEACHERS THE IMPACT OF INCLUDING CHILDREN’S VOICE IN THE PLANNING AND DELIVERY OF THE HISTORY CURRICULUM 2016/2017 COMPARED TO 2017/18.</w:t>
                                </w:r>
                              </w:p>
                              <w:p w:rsidR="00177B86" w:rsidRDefault="00177B86" w:rsidP="00177B86">
                                <w:pPr>
                                  <w:spacing w:before="240"/>
                                  <w:rPr>
                                    <w:color w:val="FFFFFF" w:themeColor="background1"/>
                                  </w:rPr>
                                </w:pP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Rectangle 16" o:spid="_x0000_s1026" style="position:absolute;margin-left:0;margin-top:0;width:422.3pt;height:760.1pt;z-index:251667456;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" fillcolor="#5b9bd5 [3204]" stroked="f">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177B86" w:rsidRDefault="00177B86">
                              <w:pPr>
                                <w:pStyle w:val="Title"/>
                                <w:jc w:val="right"/>
                                <w:rPr>
                                  <w:caps/>
                                  <w:color w:val="FFFFFF" w:themeColor="background1"/>
                                  <w:sz w:val="80"/>
                                  <w:szCs w:val="80"/>
                                </w:rPr>
                              </w:pPr>
                              <w:r>
                                <w:rPr>
                                  <w:caps/>
                                  <w:color w:val="FFFFFF" w:themeColor="background1"/>
                                  <w:sz w:val="80"/>
                                  <w:szCs w:val="80"/>
                                </w:rPr>
                                <w:t>KING EDWARD’S PRE-PREP</w:t>
                              </w:r>
                            </w:p>
                          </w:sdtContent>
                        </w:sdt>
                        <w:p w:rsidR="00177B86" w:rsidRDefault="00177B86">
                          <w:pPr>
                            <w:spacing w:before="240"/>
                            <w:ind w:left="1008"/>
                            <w:jc w:val="right"/>
                            <w:rPr>
                              <w:color w:val="FFFFFF" w:themeColor="background1"/>
                              <w:sz w:val="21"/>
                              <w:szCs w:val="21"/>
                            </w:rPr>
                          </w:pPr>
                          <w:r>
                            <w:rPr>
                              <w:color w:val="FFFFFF" w:themeColor="background1"/>
                              <w:sz w:val="21"/>
                              <w:szCs w:val="21"/>
                            </w:rPr>
                            <w:t>THIS DOCUMENT IS TO SHOW KEY STAGE 1 TEACHERS THE IMPACT OF INCLUDING CHILDREN’S VOICE IN THE PLANNING AND DELIVERY OF THE HISTORY CURRICULUM 2016/2017 COMPARED TO 2017/18.</w:t>
                          </w:r>
                        </w:p>
                        <w:p w:rsidR="00177B86" w:rsidRDefault="00177B86" w:rsidP="00177B86">
                          <w:pPr>
                            <w:spacing w:before="240"/>
                            <w:rPr>
                              <w:color w:val="FFFFFF" w:themeColor="background1"/>
                            </w:rPr>
                          </w:pPr>
                        </w:p>
                      </w:txbxContent>
                    </v:textbox>
                    <w10:wrap anchorx="page" anchory="page"/>
                  </v:rect>
                </w:pict>
              </mc:Fallback>
            </mc:AlternateContent>
          </w:r>
          <w:r>
            <w:rPr>
              <w:noProof/>
            </w:rPr>
            <mc:AlternateContent>
              <mc:Choice Requires="wps">
                <w:drawing>
                  <wp:anchor distT="0" distB="0" distL="114300" distR="114300" simplePos="0" relativeHeight="251668480" behindDoc="0" locked="0" layoutInCell="1" allowOverlap="1">
                    <wp:simplePos x="0" y="0"/>
                    <mc:AlternateContent>
                      <mc:Choice Requires="wp14">
                        <wp:positionH relativeFrom="page">
                          <wp14:pctPosHOffset>73000</wp14:pctPosHOffset>
                        </wp:positionH>
                      </mc:Choice>
                      <mc:Fallback>
                        <wp:positionH relativeFrom="page">
                          <wp:posOffset>7804785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Content>
                                  <w:p w:rsidR="00177B86" w:rsidRDefault="00177B86">
                                    <w:pPr>
                                      <w:pStyle w:val="Subtitle"/>
                                      <w:rPr>
                                        <w:rFonts w:cstheme="minorBidi"/>
                                        <w:color w:val="FFFFFF" w:themeColor="background1"/>
                                      </w:rPr>
                                    </w:pPr>
                                    <w:r>
                                      <w:rPr>
                                        <w:rFonts w:cstheme="minorBidi"/>
                                        <w:color w:val="FFFFFF" w:themeColor="background1"/>
                                      </w:rPr>
                                      <w:t>IMPACT REPORT OF CHILDREN’S VOICE ON HISTORY IN KEY STAGE ONE</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angle 472" o:spid="_x0000_s1027" style="position:absolute;margin-left:0;margin-top:0;width:148.1pt;height:760.3pt;z-index:251668480;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" fillcolor="#44546a [3215]" stroked="f" strokeweight="1pt">
                    <v:textbox inset="14.4pt,,14.4pt">
                      <w:txbxContent>
                        <w:sdt>
                          <w:sdtPr>
                            <w:rPr>
                              <w:rFonts w:cstheme="minorBidi"/>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Content>
                            <w:p w:rsidR="00177B86" w:rsidRDefault="00177B86">
                              <w:pPr>
                                <w:pStyle w:val="Subtitle"/>
                                <w:rPr>
                                  <w:rFonts w:cstheme="minorBidi"/>
                                  <w:color w:val="FFFFFF" w:themeColor="background1"/>
                                </w:rPr>
                              </w:pPr>
                              <w:r>
                                <w:rPr>
                                  <w:rFonts w:cstheme="minorBidi"/>
                                  <w:color w:val="FFFFFF" w:themeColor="background1"/>
                                </w:rPr>
                                <w:t>IMPACT REPORT OF CHILDREN’S VOICE ON HISTORY IN KEY STAGE ONE</w:t>
                              </w:r>
                            </w:p>
                          </w:sdtContent>
                        </w:sdt>
                      </w:txbxContent>
                    </v:textbox>
                    <w10:wrap anchorx="page" anchory="page"/>
                  </v:rect>
                </w:pict>
              </mc:Fallback>
            </mc:AlternateContent>
          </w:r>
        </w:p>
        <w:p w:rsidR="00177B86" w:rsidRDefault="00177B86"/>
        <w:p w:rsidR="00177B86" w:rsidRDefault="00177B86">
          <w:pPr>
            <w:rPr>
              <w:rFonts w:ascii="Times New Roman" w:hAnsi="Times New Roman" w:cs="Times New Roman"/>
              <w:b/>
              <w:sz w:val="40"/>
              <w:szCs w:val="40"/>
            </w:rPr>
          </w:pPr>
          <w:r>
            <w:rPr>
              <w:rFonts w:ascii="Times New Roman" w:hAnsi="Times New Roman" w:cs="Times New Roman"/>
              <w:b/>
              <w:sz w:val="40"/>
              <w:szCs w:val="40"/>
            </w:rPr>
            <w:br w:type="page"/>
          </w:r>
        </w:p>
      </w:sdtContent>
    </w:sdt>
    <w:p w:rsidR="006407AD" w:rsidRDefault="006407AD" w:rsidP="00177B86">
      <w:pPr>
        <w:rPr>
          <w:b/>
          <w:u w:val="single"/>
        </w:rPr>
      </w:pPr>
      <w:r w:rsidRPr="005C0AB1">
        <w:rPr>
          <w:b/>
          <w:highlight w:val="yellow"/>
          <w:u w:val="single"/>
        </w:rPr>
        <w:lastRenderedPageBreak/>
        <w:t xml:space="preserve">STAFF </w:t>
      </w:r>
      <w:r w:rsidR="003B404D">
        <w:rPr>
          <w:b/>
          <w:u w:val="single"/>
        </w:rPr>
        <w:t>INSET</w:t>
      </w:r>
      <w:r w:rsidR="00177B86" w:rsidRPr="00177B86">
        <w:rPr>
          <w:b/>
        </w:rPr>
        <w:t xml:space="preserve">                                                                 </w:t>
      </w:r>
      <w:r>
        <w:rPr>
          <w:b/>
          <w:u w:val="single"/>
        </w:rPr>
        <w:t xml:space="preserve">NPQH HOME SCHOOL PROJECT </w:t>
      </w:r>
    </w:p>
    <w:p w:rsidR="006407AD" w:rsidRDefault="006407AD" w:rsidP="003B404D">
      <w:pPr>
        <w:ind w:left="2880" w:firstLine="720"/>
        <w:rPr>
          <w:b/>
          <w:u w:val="single"/>
        </w:rPr>
      </w:pPr>
      <w:r w:rsidRPr="001D4338">
        <w:rPr>
          <w:b/>
          <w:u w:val="single"/>
        </w:rPr>
        <w:t xml:space="preserve">Improving the levels of children’s voice within </w:t>
      </w:r>
      <w:r w:rsidR="003B404D">
        <w:rPr>
          <w:b/>
          <w:u w:val="single"/>
        </w:rPr>
        <w:t>HISTORY</w:t>
      </w:r>
    </w:p>
    <w:p w:rsidR="006407AD" w:rsidRDefault="006407AD" w:rsidP="006407AD">
      <w:pPr>
        <w:jc w:val="both"/>
      </w:pPr>
      <w:r w:rsidRPr="001D4338">
        <w:rPr>
          <w:b/>
        </w:rPr>
        <w:t xml:space="preserve">Rights Respecting Schools research: “Children as co-producers of teaching.” There is a </w:t>
      </w:r>
      <w:r w:rsidRPr="001D4338">
        <w:rPr>
          <w:b/>
          <w:u w:val="single"/>
        </w:rPr>
        <w:t xml:space="preserve">moral </w:t>
      </w:r>
      <w:r w:rsidRPr="001D4338">
        <w:rPr>
          <w:b/>
        </w:rPr>
        <w:t xml:space="preserve">prerequisite that pupils are encouraged and allowed to express their views on matters that affect them, including school-related issues and forms of assessment. </w:t>
      </w:r>
      <w:r w:rsidRPr="001D4338">
        <w:t xml:space="preserve">(UNICEF and the UN Convention on the Rights of the Child) </w:t>
      </w:r>
    </w:p>
    <w:p w:rsidR="006407AD" w:rsidRPr="001E310F" w:rsidRDefault="006407AD" w:rsidP="006407AD">
      <w:pPr>
        <w:jc w:val="both"/>
      </w:pPr>
      <w:r>
        <w:rPr>
          <w:b/>
        </w:rPr>
        <w:t xml:space="preserve">“Empowering children to be confident learners” </w:t>
      </w:r>
      <w:r>
        <w:t>Shirley Clarke</w:t>
      </w:r>
    </w:p>
    <w:p w:rsidR="006407AD" w:rsidRPr="001D4338" w:rsidRDefault="006407AD" w:rsidP="006407AD">
      <w:pPr>
        <w:jc w:val="both"/>
      </w:pPr>
      <w:r w:rsidRPr="001D4338">
        <w:t>The results of international r</w:t>
      </w:r>
      <w:r>
        <w:t>esearch reveal</w:t>
      </w:r>
      <w:r w:rsidRPr="001D4338">
        <w:t xml:space="preserve"> that schools where children see their voice is being listened to experience a decrease in behavioural issues (including inappropriate classroom chatter) and an improvement in the levels of children’s sense of ownership, enjoyment and inclusion in their learning. Children were interviewed from Year 1 upwards. </w:t>
      </w:r>
    </w:p>
    <w:p w:rsidR="006407AD" w:rsidRPr="001D4338" w:rsidRDefault="006407AD" w:rsidP="006407AD">
      <w:pPr>
        <w:jc w:val="both"/>
      </w:pPr>
      <w:r w:rsidRPr="001D4338">
        <w:t>The evidence concludes that children prefer</w:t>
      </w:r>
      <w:r w:rsidRPr="001D4338">
        <w:rPr>
          <w:u w:val="single"/>
        </w:rPr>
        <w:t xml:space="preserve"> </w:t>
      </w:r>
      <w:r w:rsidRPr="001D4338">
        <w:rPr>
          <w:b/>
        </w:rPr>
        <w:t>interactive</w:t>
      </w:r>
      <w:r w:rsidRPr="001D4338">
        <w:t xml:space="preserve"> and </w:t>
      </w:r>
      <w:r w:rsidRPr="001D4338">
        <w:rPr>
          <w:b/>
        </w:rPr>
        <w:t xml:space="preserve">investigative </w:t>
      </w:r>
      <w:r w:rsidRPr="001D4338">
        <w:t xml:space="preserve">activities arranged on a </w:t>
      </w:r>
      <w:r w:rsidRPr="001D4338">
        <w:rPr>
          <w:b/>
        </w:rPr>
        <w:t>carousel</w:t>
      </w:r>
      <w:r w:rsidRPr="001D4338">
        <w:t xml:space="preserve"> of activities and </w:t>
      </w:r>
      <w:r w:rsidRPr="001D4338">
        <w:rPr>
          <w:b/>
        </w:rPr>
        <w:t>peer-driven</w:t>
      </w:r>
      <w:r w:rsidRPr="001D4338">
        <w:t xml:space="preserve"> where the children get chances to talk to other children about their learning. Other components include a variety in teaching styles that break from routines and input from different teachers (from Year 2 onwards).  Children like clear success criteria and learning objectives (something we don’t do in Topic). </w:t>
      </w:r>
    </w:p>
    <w:p w:rsidR="006407AD" w:rsidRPr="001D4338" w:rsidRDefault="006407AD" w:rsidP="006407AD">
      <w:pPr>
        <w:jc w:val="both"/>
        <w:rPr>
          <w:b/>
          <w:u w:val="single"/>
        </w:rPr>
      </w:pPr>
      <w:r w:rsidRPr="001D4338">
        <w:rPr>
          <w:b/>
          <w:u w:val="single"/>
        </w:rPr>
        <w:t>The Aim:</w:t>
      </w:r>
    </w:p>
    <w:p w:rsidR="006407AD" w:rsidRDefault="006407AD" w:rsidP="006407AD">
      <w:pPr>
        <w:pStyle w:val="ListParagraph"/>
        <w:numPr>
          <w:ilvl w:val="0"/>
          <w:numId w:val="7"/>
        </w:numPr>
        <w:spacing w:after="200" w:line="276" w:lineRule="auto"/>
        <w:jc w:val="both"/>
      </w:pPr>
      <w:r w:rsidRPr="001D4338">
        <w:t xml:space="preserve">To use elements of the criteria included in </w:t>
      </w:r>
      <w:r w:rsidRPr="001D4338">
        <w:rPr>
          <w:i/>
        </w:rPr>
        <w:t>rights respecting</w:t>
      </w:r>
      <w:r>
        <w:t xml:space="preserve"> research to help </w:t>
      </w:r>
      <w:r w:rsidRPr="001D4338">
        <w:t>impro</w:t>
      </w:r>
      <w:r>
        <w:t>ve</w:t>
      </w:r>
      <w:r w:rsidRPr="001D4338">
        <w:t xml:space="preserve"> the levels of “children’s voice” </w:t>
      </w:r>
      <w:proofErr w:type="gramStart"/>
      <w:r w:rsidRPr="001D4338">
        <w:t>as a means to</w:t>
      </w:r>
      <w:proofErr w:type="gramEnd"/>
      <w:r w:rsidRPr="001D4338">
        <w:t xml:space="preserve"> gather measurable evidence that we are moving a greater proportion of our children from the </w:t>
      </w:r>
      <w:r w:rsidRPr="001D4338">
        <w:rPr>
          <w:b/>
        </w:rPr>
        <w:t xml:space="preserve">expected </w:t>
      </w:r>
      <w:r w:rsidRPr="001D4338">
        <w:t xml:space="preserve">to the </w:t>
      </w:r>
      <w:r w:rsidRPr="001D4338">
        <w:rPr>
          <w:b/>
        </w:rPr>
        <w:t>exceeding</w:t>
      </w:r>
      <w:r w:rsidRPr="001D4338">
        <w:t xml:space="preserve"> levels of attainment.</w:t>
      </w:r>
    </w:p>
    <w:p w:rsidR="006407AD" w:rsidRPr="001D4338" w:rsidRDefault="006407AD" w:rsidP="006407AD">
      <w:pPr>
        <w:pStyle w:val="ListParagraph"/>
        <w:numPr>
          <w:ilvl w:val="0"/>
          <w:numId w:val="7"/>
        </w:numPr>
        <w:spacing w:after="200" w:line="276" w:lineRule="auto"/>
        <w:jc w:val="both"/>
      </w:pPr>
      <w:r>
        <w:t xml:space="preserve">Focusing </w:t>
      </w:r>
      <w:r w:rsidRPr="005A4288">
        <w:rPr>
          <w:b/>
        </w:rPr>
        <w:t>on Understanding the World</w:t>
      </w:r>
      <w:r>
        <w:t xml:space="preserve"> in EYFS and </w:t>
      </w:r>
      <w:r w:rsidRPr="005A4288">
        <w:rPr>
          <w:b/>
        </w:rPr>
        <w:t>History</w:t>
      </w:r>
      <w:r>
        <w:t xml:space="preserve"> at KS1.</w:t>
      </w:r>
    </w:p>
    <w:p w:rsidR="006407AD" w:rsidRPr="001D4338" w:rsidRDefault="006407AD" w:rsidP="006407AD">
      <w:pPr>
        <w:jc w:val="both"/>
        <w:rPr>
          <w:b/>
          <w:u w:val="single"/>
        </w:rPr>
      </w:pPr>
      <w:r>
        <w:rPr>
          <w:b/>
          <w:u w:val="single"/>
        </w:rPr>
        <w:t>Characteristics of the project</w:t>
      </w:r>
      <w:r w:rsidRPr="001D4338">
        <w:rPr>
          <w:b/>
          <w:u w:val="single"/>
        </w:rPr>
        <w:t>:</w:t>
      </w:r>
    </w:p>
    <w:p w:rsidR="006407AD" w:rsidRDefault="006407AD" w:rsidP="006407AD">
      <w:pPr>
        <w:pStyle w:val="ListParagraph"/>
        <w:numPr>
          <w:ilvl w:val="0"/>
          <w:numId w:val="7"/>
        </w:numPr>
        <w:spacing w:after="200" w:line="276" w:lineRule="auto"/>
        <w:jc w:val="both"/>
      </w:pPr>
      <w:r w:rsidRPr="001D4338">
        <w:t xml:space="preserve">Move away from </w:t>
      </w:r>
      <w:r>
        <w:t xml:space="preserve">more </w:t>
      </w:r>
      <w:r w:rsidRPr="001D4338">
        <w:t xml:space="preserve">prescriptive schemes of work with </w:t>
      </w:r>
      <w:r>
        <w:t>suggested activities to more immediate planning that is based upon evaluations of the content of the previous lesson</w:t>
      </w:r>
    </w:p>
    <w:p w:rsidR="006407AD" w:rsidRDefault="006407AD" w:rsidP="006407AD">
      <w:pPr>
        <w:pStyle w:val="ListParagraph"/>
        <w:numPr>
          <w:ilvl w:val="0"/>
          <w:numId w:val="7"/>
        </w:numPr>
        <w:spacing w:after="200" w:line="276" w:lineRule="auto"/>
        <w:jc w:val="both"/>
      </w:pPr>
      <w:r>
        <w:t xml:space="preserve">More formal tracking of children’s attainment as a means of focusing attention on what is needed to move children from expected to </w:t>
      </w:r>
      <w:proofErr w:type="gramStart"/>
      <w:r>
        <w:t>exceeding</w:t>
      </w:r>
      <w:proofErr w:type="gramEnd"/>
      <w:r>
        <w:t xml:space="preserve"> </w:t>
      </w:r>
    </w:p>
    <w:p w:rsidR="006407AD" w:rsidRDefault="006407AD" w:rsidP="006407AD">
      <w:pPr>
        <w:pStyle w:val="ListParagraph"/>
        <w:numPr>
          <w:ilvl w:val="0"/>
          <w:numId w:val="7"/>
        </w:numPr>
        <w:spacing w:after="200" w:line="276" w:lineRule="auto"/>
        <w:jc w:val="both"/>
      </w:pPr>
      <w:r>
        <w:t>Include overt evidence that the children’s ideas and questions are forming part of the content of the curriculum – increase their sense of ownership for their learning and progression</w:t>
      </w:r>
    </w:p>
    <w:p w:rsidR="006407AD" w:rsidRDefault="006407AD" w:rsidP="006407AD">
      <w:pPr>
        <w:pStyle w:val="ListParagraph"/>
        <w:numPr>
          <w:ilvl w:val="0"/>
          <w:numId w:val="7"/>
        </w:numPr>
        <w:spacing w:after="200" w:line="276" w:lineRule="auto"/>
        <w:jc w:val="both"/>
      </w:pPr>
      <w:r>
        <w:t xml:space="preserve">Success criteria - what does excellence look like? </w:t>
      </w:r>
    </w:p>
    <w:p w:rsidR="006407AD" w:rsidRDefault="006407AD" w:rsidP="006407AD">
      <w:pPr>
        <w:pStyle w:val="ListParagraph"/>
        <w:numPr>
          <w:ilvl w:val="0"/>
          <w:numId w:val="7"/>
        </w:numPr>
        <w:spacing w:after="200" w:line="276" w:lineRule="auto"/>
        <w:jc w:val="both"/>
      </w:pPr>
      <w:r>
        <w:t>The children know the end goal but the journey is more independent and personalised</w:t>
      </w:r>
    </w:p>
    <w:p w:rsidR="006407AD" w:rsidRDefault="006407AD" w:rsidP="006407AD">
      <w:pPr>
        <w:pStyle w:val="ListParagraph"/>
        <w:numPr>
          <w:ilvl w:val="0"/>
          <w:numId w:val="7"/>
        </w:numPr>
        <w:spacing w:after="200" w:line="276" w:lineRule="auto"/>
        <w:jc w:val="both"/>
      </w:pPr>
      <w:r>
        <w:t>Less emphasis on “teacher talk”</w:t>
      </w:r>
    </w:p>
    <w:p w:rsidR="006407AD" w:rsidRPr="001D4338" w:rsidRDefault="006407AD" w:rsidP="006407AD">
      <w:pPr>
        <w:jc w:val="both"/>
        <w:rPr>
          <w:b/>
          <w:u w:val="single"/>
        </w:rPr>
      </w:pPr>
      <w:r w:rsidRPr="001D4338">
        <w:rPr>
          <w:b/>
          <w:u w:val="single"/>
        </w:rPr>
        <w:lastRenderedPageBreak/>
        <w:t xml:space="preserve">Early </w:t>
      </w:r>
      <w:r>
        <w:rPr>
          <w:b/>
          <w:u w:val="single"/>
        </w:rPr>
        <w:t>g</w:t>
      </w:r>
      <w:r w:rsidRPr="001D4338">
        <w:rPr>
          <w:b/>
          <w:u w:val="single"/>
        </w:rPr>
        <w:t>oals:</w:t>
      </w:r>
    </w:p>
    <w:p w:rsidR="006407AD" w:rsidRPr="001D4338" w:rsidRDefault="006407AD" w:rsidP="006407AD">
      <w:pPr>
        <w:pStyle w:val="ListParagraph"/>
        <w:numPr>
          <w:ilvl w:val="0"/>
          <w:numId w:val="4"/>
        </w:numPr>
        <w:spacing w:after="200" w:line="276" w:lineRule="auto"/>
        <w:jc w:val="both"/>
      </w:pPr>
      <w:r>
        <w:t>*Pre-planning i</w:t>
      </w:r>
      <w:r w:rsidRPr="001D4338">
        <w:t xml:space="preserve">nclude a session in your </w:t>
      </w:r>
      <w:r w:rsidRPr="001D4338">
        <w:rPr>
          <w:b/>
        </w:rPr>
        <w:t>stunning start</w:t>
      </w:r>
      <w:r w:rsidRPr="001D4338">
        <w:t xml:space="preserve"> to gather the ideas/existing knowledge &amp; understanding/questions from each member of the class (preferably). </w:t>
      </w:r>
    </w:p>
    <w:p w:rsidR="006407AD" w:rsidRPr="001D4338" w:rsidRDefault="006407AD" w:rsidP="006407AD">
      <w:pPr>
        <w:pStyle w:val="ListParagraph"/>
        <w:numPr>
          <w:ilvl w:val="0"/>
          <w:numId w:val="5"/>
        </w:numPr>
        <w:spacing w:after="200" w:line="276" w:lineRule="auto"/>
        <w:jc w:val="both"/>
      </w:pPr>
      <w:r w:rsidRPr="001D4338">
        <w:t>Make a mind-map /</w:t>
      </w:r>
      <w:proofErr w:type="spellStart"/>
      <w:r w:rsidRPr="001D4338">
        <w:t>spidergram</w:t>
      </w:r>
      <w:proofErr w:type="spellEnd"/>
      <w:r w:rsidRPr="001D4338">
        <w:t xml:space="preserve"> where any overlaps or connections can be made so the children can see how their ideas relate to others within the class.</w:t>
      </w:r>
    </w:p>
    <w:p w:rsidR="006407AD" w:rsidRPr="001D4338" w:rsidRDefault="006407AD" w:rsidP="006407AD">
      <w:pPr>
        <w:pStyle w:val="ListParagraph"/>
        <w:numPr>
          <w:ilvl w:val="0"/>
          <w:numId w:val="5"/>
        </w:numPr>
        <w:spacing w:after="200" w:line="276" w:lineRule="auto"/>
        <w:jc w:val="both"/>
      </w:pPr>
      <w:r w:rsidRPr="001D4338">
        <w:t xml:space="preserve">Display the finished chart of children’s ideas and questions in the class. It’s a good idea to include the child’s name next to their idea or question.  Refer to when an opportunity arises to cover/teacher/facilitate an individual child’s input. </w:t>
      </w:r>
      <w:proofErr w:type="gramStart"/>
      <w:r w:rsidRPr="001D4338">
        <w:t>Refer back</w:t>
      </w:r>
      <w:proofErr w:type="gramEnd"/>
      <w:r w:rsidRPr="001D4338">
        <w:t xml:space="preserve"> to the class </w:t>
      </w:r>
    </w:p>
    <w:p w:rsidR="006407AD" w:rsidRPr="001D4338" w:rsidRDefault="006407AD" w:rsidP="006407AD">
      <w:pPr>
        <w:pStyle w:val="ListParagraph"/>
        <w:numPr>
          <w:ilvl w:val="0"/>
          <w:numId w:val="4"/>
        </w:numPr>
        <w:spacing w:after="200" w:line="276" w:lineRule="auto"/>
      </w:pPr>
      <w:r w:rsidRPr="001D4338">
        <w:t>Hav</w:t>
      </w:r>
      <w:r>
        <w:t>e a sketch of a timetable with some investigative/enquiry-based</w:t>
      </w:r>
      <w:r w:rsidRPr="001D4338">
        <w:t xml:space="preserve"> activities that could help to cover the areas identified by the children. Should we go down the route of having mini-projects that culminate one larger piece of finished work – </w:t>
      </w:r>
      <w:proofErr w:type="spellStart"/>
      <w:r w:rsidRPr="001D4338">
        <w:t>riting</w:t>
      </w:r>
      <w:proofErr w:type="spellEnd"/>
      <w:r w:rsidRPr="001D4338">
        <w:t>/drama/presentation/poster</w:t>
      </w:r>
      <w:r>
        <w:t>?</w:t>
      </w:r>
      <w:r w:rsidRPr="001D4338">
        <w:t xml:space="preserve"> </w:t>
      </w:r>
    </w:p>
    <w:p w:rsidR="006407AD" w:rsidRPr="001D4338" w:rsidRDefault="006407AD" w:rsidP="006407AD">
      <w:pPr>
        <w:pStyle w:val="ListParagraph"/>
        <w:numPr>
          <w:ilvl w:val="0"/>
          <w:numId w:val="6"/>
        </w:numPr>
        <w:spacing w:after="200" w:line="276" w:lineRule="auto"/>
        <w:jc w:val="both"/>
      </w:pPr>
      <w:r w:rsidRPr="001D4338">
        <w:t>Link curriculum objectives &amp; key subject skills to the individual activities (ONGOING)</w:t>
      </w:r>
    </w:p>
    <w:p w:rsidR="006407AD" w:rsidRPr="001D4338" w:rsidRDefault="006407AD" w:rsidP="006407AD">
      <w:pPr>
        <w:pStyle w:val="ListParagraph"/>
        <w:numPr>
          <w:ilvl w:val="0"/>
          <w:numId w:val="4"/>
        </w:numPr>
        <w:spacing w:after="200" w:line="276" w:lineRule="auto"/>
        <w:jc w:val="both"/>
      </w:pPr>
      <w:r w:rsidRPr="001D4338">
        <w:t xml:space="preserve">**(EYFS &amp; KS1) to carry out a baseline assessment for any new children to the school. </w:t>
      </w:r>
    </w:p>
    <w:p w:rsidR="006407AD" w:rsidRPr="001D4338" w:rsidRDefault="006407AD" w:rsidP="006407AD">
      <w:pPr>
        <w:pStyle w:val="NoSpacing"/>
        <w:jc w:val="both"/>
      </w:pPr>
      <w:r w:rsidRPr="001D4338">
        <w:t xml:space="preserve">*The first point to be achieved asap.  </w:t>
      </w:r>
    </w:p>
    <w:p w:rsidR="006407AD" w:rsidRPr="001D4338" w:rsidRDefault="006407AD" w:rsidP="006407AD">
      <w:pPr>
        <w:pStyle w:val="NoSpacing"/>
        <w:jc w:val="both"/>
      </w:pPr>
      <w:r w:rsidRPr="001D4338">
        <w:t>**The last to be completed by the October half-term</w:t>
      </w:r>
    </w:p>
    <w:p w:rsidR="00177B86" w:rsidRDefault="00177B86" w:rsidP="006407AD">
      <w:pPr>
        <w:jc w:val="both"/>
        <w:rPr>
          <w:b/>
          <w:u w:val="single"/>
        </w:rPr>
      </w:pPr>
    </w:p>
    <w:p w:rsidR="006407AD" w:rsidRPr="001D4338" w:rsidRDefault="006407AD" w:rsidP="006407AD">
      <w:pPr>
        <w:jc w:val="both"/>
        <w:rPr>
          <w:b/>
          <w:u w:val="single"/>
        </w:rPr>
      </w:pPr>
      <w:r>
        <w:rPr>
          <w:b/>
          <w:u w:val="single"/>
        </w:rPr>
        <w:t>Potential</w:t>
      </w:r>
      <w:r w:rsidRPr="001D4338">
        <w:rPr>
          <w:b/>
          <w:u w:val="single"/>
        </w:rPr>
        <w:t xml:space="preserve"> outcomes</w:t>
      </w:r>
      <w:r>
        <w:rPr>
          <w:b/>
          <w:u w:val="single"/>
        </w:rPr>
        <w:t xml:space="preserve"> to the project</w:t>
      </w:r>
      <w:r w:rsidRPr="001D4338">
        <w:rPr>
          <w:b/>
          <w:u w:val="single"/>
        </w:rPr>
        <w:t>:</w:t>
      </w:r>
    </w:p>
    <w:p w:rsidR="006407AD" w:rsidRPr="001D4338" w:rsidRDefault="006407AD" w:rsidP="006407AD">
      <w:pPr>
        <w:pStyle w:val="ListParagraph"/>
        <w:numPr>
          <w:ilvl w:val="0"/>
          <w:numId w:val="7"/>
        </w:numPr>
        <w:spacing w:after="200" w:line="276" w:lineRule="auto"/>
        <w:jc w:val="both"/>
      </w:pPr>
      <w:r w:rsidRPr="001D4338">
        <w:t>Improve quality of classroom chatter – making children’s talk more learning focused</w:t>
      </w:r>
      <w:r>
        <w:t xml:space="preserve"> on the learning within History &amp; Geography.</w:t>
      </w:r>
    </w:p>
    <w:p w:rsidR="006407AD" w:rsidRPr="001D4338" w:rsidRDefault="006407AD" w:rsidP="006407AD">
      <w:pPr>
        <w:pStyle w:val="ListParagraph"/>
        <w:numPr>
          <w:ilvl w:val="0"/>
          <w:numId w:val="7"/>
        </w:numPr>
        <w:spacing w:after="200" w:line="276" w:lineRule="auto"/>
        <w:jc w:val="both"/>
      </w:pPr>
      <w:r w:rsidRPr="001D4338">
        <w:t>To balance the opposing needs for teachers to see children finish work and the more important need to get them to understand the concepts/skills covered in each activity.</w:t>
      </w:r>
    </w:p>
    <w:p w:rsidR="006407AD" w:rsidRPr="001D4338" w:rsidRDefault="006407AD" w:rsidP="006407AD">
      <w:pPr>
        <w:pStyle w:val="ListParagraph"/>
        <w:numPr>
          <w:ilvl w:val="0"/>
          <w:numId w:val="7"/>
        </w:numPr>
        <w:spacing w:after="200" w:line="276" w:lineRule="auto"/>
        <w:jc w:val="both"/>
      </w:pPr>
      <w:r w:rsidRPr="001D4338">
        <w:t xml:space="preserve">To make verbal feedback/marking more specific to how children can improve specific </w:t>
      </w:r>
      <w:r>
        <w:t xml:space="preserve">subject-related </w:t>
      </w:r>
      <w:r w:rsidRPr="001D4338">
        <w:t>skills.</w:t>
      </w:r>
    </w:p>
    <w:p w:rsidR="006407AD" w:rsidRDefault="006407AD" w:rsidP="006407AD">
      <w:pPr>
        <w:pStyle w:val="ListParagraph"/>
        <w:numPr>
          <w:ilvl w:val="0"/>
          <w:numId w:val="7"/>
        </w:numPr>
        <w:spacing w:after="200" w:line="276" w:lineRule="auto"/>
        <w:jc w:val="both"/>
      </w:pPr>
      <w:r w:rsidRPr="001D4338">
        <w:t>To develop activities that can be used as assessment pieces that allow children the opportunity to demonstrate their understanding and to help inform teachers’ planning, tracking and report-writing.</w:t>
      </w:r>
    </w:p>
    <w:p w:rsidR="006407AD" w:rsidRPr="001D4338" w:rsidRDefault="006407AD" w:rsidP="006407AD">
      <w:pPr>
        <w:pStyle w:val="ListParagraph"/>
        <w:numPr>
          <w:ilvl w:val="0"/>
          <w:numId w:val="7"/>
        </w:numPr>
        <w:spacing w:after="200" w:line="276" w:lineRule="auto"/>
        <w:jc w:val="both"/>
      </w:pPr>
      <w:r>
        <w:t>Updated our bank of ideas for stunning starts and investigative activities.</w:t>
      </w:r>
    </w:p>
    <w:p w:rsidR="006407AD" w:rsidRDefault="006407AD" w:rsidP="006407AD">
      <w:pPr>
        <w:jc w:val="both"/>
      </w:pPr>
    </w:p>
    <w:p w:rsidR="006407AD" w:rsidRDefault="006407AD" w:rsidP="006407AD">
      <w:pPr>
        <w:pStyle w:val="NoSpacing"/>
      </w:pPr>
      <w:r>
        <w:t>Stuart A C Boydell</w:t>
      </w:r>
      <w:r w:rsidR="00D4761A">
        <w:t xml:space="preserve"> MEd </w:t>
      </w:r>
      <w:proofErr w:type="spellStart"/>
      <w:r w:rsidR="00D4761A">
        <w:t>MRHistS</w:t>
      </w:r>
      <w:proofErr w:type="spellEnd"/>
    </w:p>
    <w:p w:rsidR="00D4761A" w:rsidRDefault="00D4761A" w:rsidP="006407AD">
      <w:pPr>
        <w:pStyle w:val="NoSpacing"/>
      </w:pPr>
      <w:r>
        <w:t>Senior Teacher</w:t>
      </w:r>
    </w:p>
    <w:p w:rsidR="006407AD" w:rsidRDefault="006407AD" w:rsidP="006407AD">
      <w:pPr>
        <w:pStyle w:val="NoSpacing"/>
      </w:pPr>
      <w:r>
        <w:t>Head of Humanities</w:t>
      </w:r>
    </w:p>
    <w:p w:rsidR="00D4761A" w:rsidRPr="00162ACF" w:rsidRDefault="00D4761A" w:rsidP="00D4761A">
      <w:pPr>
        <w:rPr>
          <w:b/>
          <w:sz w:val="24"/>
          <w:szCs w:val="24"/>
        </w:rPr>
      </w:pPr>
      <w:r w:rsidRPr="00162ACF">
        <w:rPr>
          <w:b/>
          <w:sz w:val="24"/>
          <w:szCs w:val="24"/>
        </w:rPr>
        <w:lastRenderedPageBreak/>
        <w:t>How do we raise the level of the children’s engagement in, and ownership of, their own learning?</w:t>
      </w:r>
    </w:p>
    <w:p w:rsidR="00D4761A" w:rsidRPr="00542F85" w:rsidRDefault="00D4761A" w:rsidP="00D4761A">
      <w:pPr>
        <w:rPr>
          <w:b/>
        </w:rPr>
      </w:pPr>
      <w:r w:rsidRPr="00542F85">
        <w:rPr>
          <w:b/>
        </w:rPr>
        <w:t>Aims:</w:t>
      </w:r>
    </w:p>
    <w:p w:rsidR="00D4761A" w:rsidRDefault="00D4761A" w:rsidP="00D4761A">
      <w:pPr>
        <w:pStyle w:val="ListParagraph"/>
        <w:numPr>
          <w:ilvl w:val="0"/>
          <w:numId w:val="8"/>
        </w:numPr>
      </w:pPr>
      <w:r>
        <w:t>To raise the level of the children’s voice within their own learning;</w:t>
      </w:r>
    </w:p>
    <w:p w:rsidR="00D4761A" w:rsidRDefault="00D4761A" w:rsidP="00D4761A">
      <w:pPr>
        <w:pStyle w:val="ListParagraph"/>
        <w:numPr>
          <w:ilvl w:val="0"/>
          <w:numId w:val="8"/>
        </w:numPr>
      </w:pPr>
      <w:r>
        <w:t>To raise children’s understanding and ability to generate questions;</w:t>
      </w:r>
    </w:p>
    <w:p w:rsidR="00D4761A" w:rsidRDefault="00D4761A" w:rsidP="00D4761A">
      <w:pPr>
        <w:pStyle w:val="ListParagraph"/>
        <w:numPr>
          <w:ilvl w:val="0"/>
          <w:numId w:val="8"/>
        </w:numPr>
      </w:pPr>
      <w:r>
        <w:t>To raise children’s thinking skills;</w:t>
      </w:r>
    </w:p>
    <w:p w:rsidR="00D4761A" w:rsidRDefault="00D4761A" w:rsidP="00D4761A">
      <w:pPr>
        <w:pStyle w:val="ListParagraph"/>
        <w:numPr>
          <w:ilvl w:val="0"/>
          <w:numId w:val="8"/>
        </w:numPr>
      </w:pPr>
      <w:r>
        <w:t>To improve levels of enquiry skills across the topic subjects;</w:t>
      </w:r>
    </w:p>
    <w:p w:rsidR="00D4761A" w:rsidRDefault="00D4761A" w:rsidP="00D4761A">
      <w:pPr>
        <w:pStyle w:val="ListParagraph"/>
        <w:numPr>
          <w:ilvl w:val="0"/>
          <w:numId w:val="8"/>
        </w:numPr>
      </w:pPr>
      <w:r>
        <w:t>To bring KS1 more in-line with the latest research coming out of the EYFS – children are given greater independence to shape their own learning and teachers use those interests to cover the curriculum;</w:t>
      </w:r>
    </w:p>
    <w:p w:rsidR="00D4761A" w:rsidRPr="00542F85" w:rsidRDefault="00D4761A" w:rsidP="00D4761A">
      <w:pPr>
        <w:rPr>
          <w:b/>
        </w:rPr>
      </w:pPr>
      <w:r w:rsidRPr="00542F85">
        <w:rPr>
          <w:b/>
        </w:rPr>
        <w:t>Proposed strategies:</w:t>
      </w:r>
    </w:p>
    <w:p w:rsidR="00D4761A" w:rsidRDefault="00D4761A" w:rsidP="00D4761A">
      <w:pPr>
        <w:pStyle w:val="ListParagraph"/>
        <w:numPr>
          <w:ilvl w:val="0"/>
          <w:numId w:val="9"/>
        </w:numPr>
      </w:pPr>
      <w:r>
        <w:t>Before a new topic gather the children’s ideas, questions and notes on their current knowledge and interests;</w:t>
      </w:r>
    </w:p>
    <w:p w:rsidR="00D4761A" w:rsidRDefault="00D4761A" w:rsidP="00D4761A">
      <w:pPr>
        <w:pStyle w:val="ListParagraph"/>
        <w:numPr>
          <w:ilvl w:val="0"/>
          <w:numId w:val="9"/>
        </w:numPr>
      </w:pPr>
      <w:r>
        <w:t xml:space="preserve">Plot the children’s questions and/or areas of interest against subject specific skills (must make sure that we get the full coverage of the NC </w:t>
      </w:r>
      <w:proofErr w:type="spellStart"/>
      <w:r>
        <w:t>PoS</w:t>
      </w:r>
      <w:proofErr w:type="spellEnd"/>
      <w:r>
        <w:t xml:space="preserve"> and skills for KS1);</w:t>
      </w:r>
    </w:p>
    <w:p w:rsidR="00D4761A" w:rsidRDefault="00177B86" w:rsidP="00D4761A">
      <w:pPr>
        <w:pStyle w:val="ListParagraph"/>
        <w:numPr>
          <w:ilvl w:val="0"/>
          <w:numId w:val="9"/>
        </w:numPr>
      </w:pPr>
      <w:r w:rsidRPr="00177B86">
        <w:rPr>
          <w:highlight w:val="yellow"/>
        </w:rPr>
        <w:t xml:space="preserve">Plan/amend existing schemes </w:t>
      </w:r>
      <w:r w:rsidR="00D4761A" w:rsidRPr="00177B86">
        <w:rPr>
          <w:highlight w:val="yellow"/>
        </w:rPr>
        <w:t>o</w:t>
      </w:r>
      <w:r w:rsidRPr="00177B86">
        <w:rPr>
          <w:highlight w:val="yellow"/>
        </w:rPr>
        <w:t>f work</w:t>
      </w:r>
      <w:r w:rsidR="00D4761A" w:rsidRPr="00177B86">
        <w:rPr>
          <w:highlight w:val="yellow"/>
        </w:rPr>
        <w:t xml:space="preserve"> </w:t>
      </w:r>
      <w:r w:rsidRPr="00177B86">
        <w:rPr>
          <w:highlight w:val="yellow"/>
        </w:rPr>
        <w:t xml:space="preserve">to meet the </w:t>
      </w:r>
      <w:r w:rsidR="00D4761A" w:rsidRPr="00177B86">
        <w:rPr>
          <w:highlight w:val="yellow"/>
        </w:rPr>
        <w:t>children’s interests</w:t>
      </w:r>
      <w:r w:rsidR="00D4761A">
        <w:t>;</w:t>
      </w:r>
    </w:p>
    <w:p w:rsidR="00D4761A" w:rsidRDefault="00D4761A" w:rsidP="00D4761A">
      <w:pPr>
        <w:pStyle w:val="ListParagraph"/>
        <w:numPr>
          <w:ilvl w:val="0"/>
          <w:numId w:val="9"/>
        </w:numPr>
      </w:pPr>
      <w:r>
        <w:t>Be open to a sudden change of direction during the term if an interesting opportunity for T&amp;L is raised by the children;</w:t>
      </w:r>
    </w:p>
    <w:p w:rsidR="00D4761A" w:rsidRDefault="00D4761A" w:rsidP="00D4761A">
      <w:pPr>
        <w:pStyle w:val="ListParagraph"/>
        <w:numPr>
          <w:ilvl w:val="0"/>
          <w:numId w:val="9"/>
        </w:numPr>
      </w:pPr>
      <w:r>
        <w:t>Plan individual lessons around a target question which was gathered before the start of the topic;</w:t>
      </w:r>
    </w:p>
    <w:p w:rsidR="00D4761A" w:rsidRDefault="00D4761A" w:rsidP="00D4761A">
      <w:pPr>
        <w:pStyle w:val="ListParagraph"/>
        <w:numPr>
          <w:ilvl w:val="0"/>
          <w:numId w:val="9"/>
        </w:numPr>
      </w:pPr>
      <w:r>
        <w:t xml:space="preserve">Have half-termly </w:t>
      </w:r>
      <w:r>
        <w:rPr>
          <w:b/>
        </w:rPr>
        <w:t>Explorer Afternoons</w:t>
      </w:r>
      <w:r>
        <w:t xml:space="preserve"> – one where the children work on a cross-curricular project that focuses on a teacher-initiated problem (related to the topic), but which has very clear “emotional” ties that make the children want to solve the problem. The where the children work collaboratively/independently on questions that they have raised as areas they identified as being something they want to learn to a greater depth (again related to the topic). Something that is investigative where they can work collaboratively in groups following on from homework that has built up towards the children creating something;</w:t>
      </w:r>
    </w:p>
    <w:p w:rsidR="00D4761A" w:rsidRDefault="00D4761A" w:rsidP="00D4761A">
      <w:pPr>
        <w:pStyle w:val="ListParagraph"/>
        <w:numPr>
          <w:ilvl w:val="0"/>
          <w:numId w:val="9"/>
        </w:numPr>
      </w:pPr>
      <w:r>
        <w:t>During Milk &amp; Apple times/before register times when the children are settling into the day/afternoon etc: have a problem/question that the children can sit and ponder/discuss/answer. Ideally these questions/problems should not have clear definite right/wrong answers such as a mathematical problem.</w:t>
      </w:r>
    </w:p>
    <w:p w:rsidR="00D4761A" w:rsidRDefault="00D4761A" w:rsidP="00D4761A">
      <w:pPr>
        <w:rPr>
          <w:b/>
        </w:rPr>
      </w:pPr>
      <w:r w:rsidRPr="00B827A5">
        <w:rPr>
          <w:b/>
        </w:rPr>
        <w:t>Early gains:</w:t>
      </w:r>
    </w:p>
    <w:p w:rsidR="00D4761A" w:rsidRPr="00B827A5" w:rsidRDefault="00D4761A" w:rsidP="00D4761A">
      <w:pPr>
        <w:pStyle w:val="ListParagraph"/>
        <w:numPr>
          <w:ilvl w:val="0"/>
          <w:numId w:val="10"/>
        </w:numPr>
      </w:pPr>
      <w:r w:rsidRPr="00B827A5">
        <w:t>Start the daily (near daily) problem solving strategy</w:t>
      </w:r>
    </w:p>
    <w:p w:rsidR="00D4761A" w:rsidRPr="00B827A5" w:rsidRDefault="00D4761A" w:rsidP="00D4761A">
      <w:pPr>
        <w:pStyle w:val="ListParagraph"/>
        <w:numPr>
          <w:ilvl w:val="0"/>
          <w:numId w:val="10"/>
        </w:numPr>
      </w:pPr>
      <w:r w:rsidRPr="00B827A5">
        <w:t>Have gathered questions/ideas for study before the end of this term to help inform planning for next term.</w:t>
      </w:r>
    </w:p>
    <w:p w:rsidR="00D4761A" w:rsidRDefault="00D4761A" w:rsidP="00D4761A">
      <w:pPr>
        <w:pStyle w:val="ListParagraph"/>
      </w:pPr>
    </w:p>
    <w:p w:rsidR="005E2BB1" w:rsidRPr="00E50721" w:rsidRDefault="005E2BB1">
      <w:pPr>
        <w:rPr>
          <w:rFonts w:ascii="Times New Roman" w:hAnsi="Times New Roman" w:cs="Times New Roman"/>
          <w:b/>
          <w:sz w:val="28"/>
          <w:szCs w:val="28"/>
        </w:rPr>
      </w:pPr>
      <w:r w:rsidRPr="00E50721">
        <w:rPr>
          <w:rFonts w:ascii="Times New Roman" w:hAnsi="Times New Roman" w:cs="Times New Roman"/>
          <w:b/>
          <w:sz w:val="28"/>
          <w:szCs w:val="28"/>
        </w:rPr>
        <w:lastRenderedPageBreak/>
        <w:t xml:space="preserve">History </w:t>
      </w:r>
      <w:r w:rsidR="006A6AC3" w:rsidRPr="00E50721">
        <w:rPr>
          <w:rFonts w:ascii="Times New Roman" w:hAnsi="Times New Roman" w:cs="Times New Roman"/>
          <w:b/>
          <w:sz w:val="28"/>
          <w:szCs w:val="28"/>
        </w:rPr>
        <w:t xml:space="preserve">Topic </w:t>
      </w:r>
      <w:r w:rsidR="00485221">
        <w:rPr>
          <w:rFonts w:ascii="Times New Roman" w:hAnsi="Times New Roman" w:cs="Times New Roman"/>
          <w:b/>
          <w:sz w:val="28"/>
          <w:szCs w:val="28"/>
        </w:rPr>
        <w:t>ASSESSMENT &amp; Analysis 2015/16:</w:t>
      </w:r>
    </w:p>
    <w:p w:rsidR="009B498C" w:rsidRPr="00E50721" w:rsidRDefault="009B498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65"/>
        <w:gridCol w:w="2941"/>
        <w:gridCol w:w="4536"/>
        <w:gridCol w:w="4578"/>
      </w:tblGrid>
      <w:tr w:rsidR="006A6AC3" w:rsidRPr="00E50721" w:rsidTr="00485221">
        <w:tc>
          <w:tcPr>
            <w:tcW w:w="1165" w:type="dxa"/>
            <w:shd w:val="clear" w:color="auto" w:fill="A5A5A5" w:themeFill="accent3"/>
          </w:tcPr>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Term</w:t>
            </w:r>
          </w:p>
          <w:p w:rsidR="006A6AC3" w:rsidRPr="00E50721" w:rsidRDefault="006A6AC3">
            <w:pPr>
              <w:rPr>
                <w:rFonts w:ascii="Times New Roman" w:hAnsi="Times New Roman" w:cs="Times New Roman"/>
                <w:sz w:val="28"/>
                <w:szCs w:val="28"/>
              </w:rPr>
            </w:pPr>
          </w:p>
        </w:tc>
        <w:tc>
          <w:tcPr>
            <w:tcW w:w="2941" w:type="dxa"/>
            <w:shd w:val="clear" w:color="auto" w:fill="A5A5A5" w:themeFill="accent3"/>
          </w:tcPr>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Topic</w:t>
            </w:r>
          </w:p>
        </w:tc>
        <w:tc>
          <w:tcPr>
            <w:tcW w:w="4536" w:type="dxa"/>
            <w:shd w:val="clear" w:color="auto" w:fill="A5A5A5" w:themeFill="accent3"/>
          </w:tcPr>
          <w:p w:rsidR="006A6AC3" w:rsidRPr="00E50721" w:rsidRDefault="006A6AC3" w:rsidP="00485221">
            <w:pPr>
              <w:rPr>
                <w:rFonts w:ascii="Times New Roman" w:hAnsi="Times New Roman" w:cs="Times New Roman"/>
                <w:sz w:val="28"/>
                <w:szCs w:val="28"/>
              </w:rPr>
            </w:pPr>
            <w:r w:rsidRPr="00E50721">
              <w:rPr>
                <w:rFonts w:ascii="Times New Roman" w:hAnsi="Times New Roman" w:cs="Times New Roman"/>
                <w:sz w:val="28"/>
                <w:szCs w:val="28"/>
              </w:rPr>
              <w:t xml:space="preserve">Summary of </w:t>
            </w:r>
            <w:r w:rsidR="001F20C9">
              <w:rPr>
                <w:rFonts w:ascii="Times New Roman" w:hAnsi="Times New Roman" w:cs="Times New Roman"/>
                <w:sz w:val="28"/>
                <w:szCs w:val="28"/>
              </w:rPr>
              <w:t>initial assessment –</w:t>
            </w:r>
            <w:r w:rsidR="00485221">
              <w:rPr>
                <w:rFonts w:ascii="Times New Roman" w:hAnsi="Times New Roman" w:cs="Times New Roman"/>
                <w:sz w:val="28"/>
                <w:szCs w:val="28"/>
              </w:rPr>
              <w:t xml:space="preserve"> focus areas during</w:t>
            </w:r>
            <w:r w:rsidR="001F20C9">
              <w:rPr>
                <w:rFonts w:ascii="Times New Roman" w:hAnsi="Times New Roman" w:cs="Times New Roman"/>
                <w:sz w:val="28"/>
                <w:szCs w:val="28"/>
              </w:rPr>
              <w:t xml:space="preserve"> the topic</w:t>
            </w:r>
          </w:p>
        </w:tc>
        <w:tc>
          <w:tcPr>
            <w:tcW w:w="4578" w:type="dxa"/>
            <w:shd w:val="clear" w:color="auto" w:fill="A5A5A5" w:themeFill="accent3"/>
          </w:tcPr>
          <w:p w:rsidR="006A6AC3" w:rsidRPr="00E50721" w:rsidRDefault="001F20C9" w:rsidP="00485221">
            <w:pPr>
              <w:rPr>
                <w:rFonts w:ascii="Times New Roman" w:hAnsi="Times New Roman" w:cs="Times New Roman"/>
                <w:sz w:val="28"/>
                <w:szCs w:val="28"/>
              </w:rPr>
            </w:pPr>
            <w:r>
              <w:rPr>
                <w:rFonts w:ascii="Times New Roman" w:hAnsi="Times New Roman" w:cs="Times New Roman"/>
                <w:sz w:val="28"/>
                <w:szCs w:val="28"/>
              </w:rPr>
              <w:t>Summary of end of topic assessment –</w:t>
            </w:r>
            <w:r w:rsidR="00485221">
              <w:rPr>
                <w:rFonts w:ascii="Times New Roman" w:hAnsi="Times New Roman" w:cs="Times New Roman"/>
                <w:sz w:val="28"/>
                <w:szCs w:val="28"/>
              </w:rPr>
              <w:t>f</w:t>
            </w:r>
            <w:r>
              <w:rPr>
                <w:rFonts w:ascii="Times New Roman" w:hAnsi="Times New Roman" w:cs="Times New Roman"/>
                <w:sz w:val="28"/>
                <w:szCs w:val="28"/>
              </w:rPr>
              <w:t>ocus</w:t>
            </w:r>
            <w:r w:rsidR="00F9593A" w:rsidRPr="00E50721">
              <w:rPr>
                <w:rFonts w:ascii="Times New Roman" w:hAnsi="Times New Roman" w:cs="Times New Roman"/>
                <w:sz w:val="28"/>
                <w:szCs w:val="28"/>
              </w:rPr>
              <w:t xml:space="preserve"> </w:t>
            </w:r>
            <w:r w:rsidR="00485221">
              <w:rPr>
                <w:rFonts w:ascii="Times New Roman" w:hAnsi="Times New Roman" w:cs="Times New Roman"/>
                <w:sz w:val="28"/>
                <w:szCs w:val="28"/>
              </w:rPr>
              <w:t>areas in the following</w:t>
            </w:r>
            <w:r w:rsidR="00F9593A" w:rsidRPr="00E50721">
              <w:rPr>
                <w:rFonts w:ascii="Times New Roman" w:hAnsi="Times New Roman" w:cs="Times New Roman"/>
                <w:sz w:val="28"/>
                <w:szCs w:val="28"/>
              </w:rPr>
              <w:t xml:space="preserve"> </w:t>
            </w:r>
            <w:r w:rsidR="00485221">
              <w:rPr>
                <w:rFonts w:ascii="Times New Roman" w:hAnsi="Times New Roman" w:cs="Times New Roman"/>
                <w:sz w:val="28"/>
                <w:szCs w:val="28"/>
              </w:rPr>
              <w:t>topic</w:t>
            </w:r>
          </w:p>
        </w:tc>
      </w:tr>
      <w:tr w:rsidR="006A6AC3" w:rsidRPr="00E50721" w:rsidTr="00485221">
        <w:tc>
          <w:tcPr>
            <w:tcW w:w="1165" w:type="dxa"/>
            <w:vMerge w:val="restart"/>
            <w:shd w:val="clear" w:color="auto" w:fill="A5A5A5" w:themeFill="accent3"/>
          </w:tcPr>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Autumn 201</w:t>
            </w:r>
            <w:r w:rsidR="006407AD">
              <w:rPr>
                <w:rFonts w:ascii="Times New Roman" w:hAnsi="Times New Roman" w:cs="Times New Roman"/>
                <w:sz w:val="28"/>
                <w:szCs w:val="28"/>
              </w:rPr>
              <w:t>7</w:t>
            </w:r>
          </w:p>
        </w:tc>
        <w:tc>
          <w:tcPr>
            <w:tcW w:w="2941" w:type="dxa"/>
            <w:shd w:val="clear" w:color="auto" w:fill="D0CECE" w:themeFill="background2" w:themeFillShade="E6"/>
          </w:tcPr>
          <w:p w:rsidR="006A6AC3" w:rsidRPr="00E50721" w:rsidRDefault="006A6AC3">
            <w:pPr>
              <w:rPr>
                <w:rFonts w:ascii="Times New Roman" w:hAnsi="Times New Roman" w:cs="Times New Roman"/>
                <w:sz w:val="20"/>
                <w:szCs w:val="20"/>
              </w:rPr>
            </w:pPr>
            <w:r w:rsidRPr="00E50721">
              <w:rPr>
                <w:rFonts w:ascii="Times New Roman" w:hAnsi="Times New Roman" w:cs="Times New Roman"/>
                <w:sz w:val="20"/>
                <w:szCs w:val="20"/>
              </w:rPr>
              <w:t>The Georgians in Bath (Year 1)</w:t>
            </w:r>
          </w:p>
          <w:p w:rsidR="006A6AC3" w:rsidRPr="00E50721" w:rsidRDefault="006A6AC3">
            <w:pPr>
              <w:rPr>
                <w:rFonts w:ascii="Times New Roman" w:hAnsi="Times New Roman" w:cs="Times New Roman"/>
                <w:sz w:val="20"/>
                <w:szCs w:val="20"/>
              </w:rPr>
            </w:pPr>
          </w:p>
        </w:tc>
        <w:tc>
          <w:tcPr>
            <w:tcW w:w="4536" w:type="dxa"/>
            <w:shd w:val="clear" w:color="auto" w:fill="D0CECE" w:themeFill="background2" w:themeFillShade="E6"/>
          </w:tcPr>
          <w:p w:rsidR="006A6AC3" w:rsidRPr="00E50721" w:rsidRDefault="009B498C" w:rsidP="001F20C9">
            <w:pPr>
              <w:rPr>
                <w:rFonts w:ascii="Times New Roman" w:hAnsi="Times New Roman" w:cs="Times New Roman"/>
                <w:sz w:val="20"/>
                <w:szCs w:val="20"/>
              </w:rPr>
            </w:pPr>
            <w:r w:rsidRPr="00E50721">
              <w:rPr>
                <w:rFonts w:ascii="Times New Roman" w:hAnsi="Times New Roman" w:cs="Times New Roman"/>
                <w:sz w:val="20"/>
                <w:szCs w:val="20"/>
              </w:rPr>
              <w:t xml:space="preserve">Not tested </w:t>
            </w:r>
          </w:p>
        </w:tc>
        <w:tc>
          <w:tcPr>
            <w:tcW w:w="4578" w:type="dxa"/>
            <w:shd w:val="clear" w:color="auto" w:fill="D0CECE" w:themeFill="background2" w:themeFillShade="E6"/>
          </w:tcPr>
          <w:p w:rsidR="006A6AC3" w:rsidRPr="00E50721" w:rsidRDefault="001F20C9">
            <w:pPr>
              <w:rPr>
                <w:rFonts w:ascii="Times New Roman" w:hAnsi="Times New Roman" w:cs="Times New Roman"/>
                <w:sz w:val="20"/>
                <w:szCs w:val="20"/>
              </w:rPr>
            </w:pPr>
            <w:r>
              <w:rPr>
                <w:rFonts w:ascii="Times New Roman" w:hAnsi="Times New Roman" w:cs="Times New Roman"/>
                <w:sz w:val="20"/>
                <w:szCs w:val="20"/>
              </w:rPr>
              <w:t>Not tested</w:t>
            </w:r>
          </w:p>
        </w:tc>
      </w:tr>
      <w:tr w:rsidR="006A6AC3" w:rsidRPr="00E50721" w:rsidTr="00485221">
        <w:tc>
          <w:tcPr>
            <w:tcW w:w="1165" w:type="dxa"/>
            <w:vMerge/>
            <w:shd w:val="clear" w:color="auto" w:fill="A5A5A5" w:themeFill="accent3"/>
          </w:tcPr>
          <w:p w:rsidR="006A6AC3" w:rsidRPr="00E50721" w:rsidRDefault="006A6AC3">
            <w:pPr>
              <w:rPr>
                <w:rFonts w:ascii="Times New Roman" w:hAnsi="Times New Roman" w:cs="Times New Roman"/>
                <w:sz w:val="28"/>
                <w:szCs w:val="28"/>
              </w:rPr>
            </w:pPr>
          </w:p>
        </w:tc>
        <w:tc>
          <w:tcPr>
            <w:tcW w:w="2941" w:type="dxa"/>
          </w:tcPr>
          <w:p w:rsidR="006A6AC3" w:rsidRPr="00E50721" w:rsidRDefault="006A6AC3">
            <w:pPr>
              <w:rPr>
                <w:rFonts w:ascii="Times New Roman" w:hAnsi="Times New Roman" w:cs="Times New Roman"/>
                <w:sz w:val="20"/>
                <w:szCs w:val="20"/>
              </w:rPr>
            </w:pPr>
            <w:r w:rsidRPr="00E50721">
              <w:rPr>
                <w:rFonts w:ascii="Times New Roman" w:hAnsi="Times New Roman" w:cs="Times New Roman"/>
                <w:sz w:val="20"/>
                <w:szCs w:val="20"/>
              </w:rPr>
              <w:t>Victorian Adventure (Year 2)</w:t>
            </w:r>
          </w:p>
          <w:p w:rsidR="006A6AC3" w:rsidRPr="00E50721" w:rsidRDefault="006A6AC3">
            <w:pPr>
              <w:rPr>
                <w:rFonts w:ascii="Times New Roman" w:hAnsi="Times New Roman" w:cs="Times New Roman"/>
                <w:sz w:val="20"/>
                <w:szCs w:val="20"/>
              </w:rPr>
            </w:pPr>
          </w:p>
        </w:tc>
        <w:tc>
          <w:tcPr>
            <w:tcW w:w="4536" w:type="dxa"/>
          </w:tcPr>
          <w:p w:rsidR="006A6AC3" w:rsidRPr="00E50721" w:rsidRDefault="001F20C9">
            <w:pPr>
              <w:rPr>
                <w:rFonts w:ascii="Times New Roman" w:hAnsi="Times New Roman" w:cs="Times New Roman"/>
                <w:sz w:val="20"/>
                <w:szCs w:val="20"/>
              </w:rPr>
            </w:pPr>
            <w:r>
              <w:rPr>
                <w:rFonts w:ascii="Times New Roman" w:hAnsi="Times New Roman" w:cs="Times New Roman"/>
                <w:sz w:val="20"/>
                <w:szCs w:val="20"/>
              </w:rPr>
              <w:t xml:space="preserve">The initial assessment is based on teacher assessment following the initial few lessons and culminating in the diary writing following </w:t>
            </w:r>
            <w:proofErr w:type="spellStart"/>
            <w:r>
              <w:rPr>
                <w:rFonts w:ascii="Times New Roman" w:hAnsi="Times New Roman" w:cs="Times New Roman"/>
                <w:sz w:val="20"/>
                <w:szCs w:val="20"/>
              </w:rPr>
              <w:t>Sevington</w:t>
            </w:r>
            <w:proofErr w:type="spellEnd"/>
            <w:r>
              <w:rPr>
                <w:rFonts w:ascii="Times New Roman" w:hAnsi="Times New Roman" w:cs="Times New Roman"/>
                <w:sz w:val="20"/>
                <w:szCs w:val="20"/>
              </w:rPr>
              <w:t xml:space="preserve"> (cross-curricular links &amp; assessment opportunities). There are a number of areas that need addressing, especially for children who are new to KESPP (this September and/or have SEN). Main focus areas for the topics include: constructing the past and extracting information from artefacts.</w:t>
            </w:r>
          </w:p>
        </w:tc>
        <w:tc>
          <w:tcPr>
            <w:tcW w:w="4578" w:type="dxa"/>
          </w:tcPr>
          <w:p w:rsidR="00D81D64" w:rsidRPr="00E50721" w:rsidRDefault="0010737C" w:rsidP="001F20C9">
            <w:pPr>
              <w:rPr>
                <w:rFonts w:ascii="Times New Roman" w:hAnsi="Times New Roman" w:cs="Times New Roman"/>
                <w:sz w:val="20"/>
                <w:szCs w:val="20"/>
              </w:rPr>
            </w:pPr>
            <w:r w:rsidRPr="00E50721">
              <w:rPr>
                <w:rFonts w:ascii="Times New Roman" w:hAnsi="Times New Roman" w:cs="Times New Roman"/>
                <w:sz w:val="20"/>
                <w:szCs w:val="20"/>
              </w:rPr>
              <w:t xml:space="preserve">It appears that the area that is ready for challenge and development beyond expected levels is a focus on </w:t>
            </w:r>
            <w:r w:rsidRPr="00E50721">
              <w:rPr>
                <w:rFonts w:ascii="Times New Roman" w:hAnsi="Times New Roman" w:cs="Times New Roman"/>
                <w:sz w:val="20"/>
                <w:szCs w:val="20"/>
                <w:highlight w:val="yellow"/>
              </w:rPr>
              <w:t>Historical Enquiry</w:t>
            </w:r>
            <w:r w:rsidRPr="00E50721">
              <w:rPr>
                <w:rFonts w:ascii="Times New Roman" w:hAnsi="Times New Roman" w:cs="Times New Roman"/>
                <w:sz w:val="20"/>
                <w:szCs w:val="20"/>
              </w:rPr>
              <w:t xml:space="preserve"> - getting the </w:t>
            </w:r>
            <w:r w:rsidR="00D81D64" w:rsidRPr="00E50721">
              <w:rPr>
                <w:rFonts w:ascii="Times New Roman" w:hAnsi="Times New Roman" w:cs="Times New Roman"/>
                <w:sz w:val="20"/>
                <w:szCs w:val="20"/>
              </w:rPr>
              <w:t xml:space="preserve">children is to get them to think more critically about the usefulness of sources and parts of sources to answer historical questions. The other main area for development into the </w:t>
            </w:r>
            <w:r w:rsidRPr="00E50721">
              <w:rPr>
                <w:rFonts w:ascii="Times New Roman" w:hAnsi="Times New Roman" w:cs="Times New Roman"/>
                <w:sz w:val="20"/>
                <w:szCs w:val="20"/>
              </w:rPr>
              <w:t>exceeding</w:t>
            </w:r>
            <w:r w:rsidR="00D81D64" w:rsidRPr="00E50721">
              <w:rPr>
                <w:rFonts w:ascii="Times New Roman" w:hAnsi="Times New Roman" w:cs="Times New Roman"/>
                <w:sz w:val="20"/>
                <w:szCs w:val="20"/>
              </w:rPr>
              <w:t xml:space="preserve"> range is to start challenging the children to provide more </w:t>
            </w:r>
            <w:r w:rsidRPr="00E50721">
              <w:rPr>
                <w:rFonts w:ascii="Times New Roman" w:hAnsi="Times New Roman" w:cs="Times New Roman"/>
                <w:sz w:val="20"/>
                <w:szCs w:val="20"/>
              </w:rPr>
              <w:t>valid</w:t>
            </w:r>
            <w:r w:rsidR="00D81D64" w:rsidRPr="00E50721">
              <w:rPr>
                <w:rFonts w:ascii="Times New Roman" w:hAnsi="Times New Roman" w:cs="Times New Roman"/>
                <w:sz w:val="20"/>
                <w:szCs w:val="20"/>
              </w:rPr>
              <w:t xml:space="preserve"> questions for different enquiries and produce effective </w:t>
            </w:r>
            <w:r w:rsidRPr="00E50721">
              <w:rPr>
                <w:rFonts w:ascii="Times New Roman" w:hAnsi="Times New Roman" w:cs="Times New Roman"/>
                <w:sz w:val="20"/>
                <w:szCs w:val="20"/>
              </w:rPr>
              <w:t>responses</w:t>
            </w:r>
            <w:r w:rsidR="00D81D64" w:rsidRPr="00E50721">
              <w:rPr>
                <w:rFonts w:ascii="Times New Roman" w:hAnsi="Times New Roman" w:cs="Times New Roman"/>
                <w:sz w:val="20"/>
                <w:szCs w:val="20"/>
              </w:rPr>
              <w:t xml:space="preserve"> using appropriate vocabulary confidently.</w:t>
            </w:r>
          </w:p>
        </w:tc>
      </w:tr>
      <w:tr w:rsidR="006A6AC3" w:rsidRPr="00E50721" w:rsidTr="00485221">
        <w:tc>
          <w:tcPr>
            <w:tcW w:w="1165" w:type="dxa"/>
            <w:vMerge w:val="restart"/>
            <w:shd w:val="clear" w:color="auto" w:fill="A5A5A5" w:themeFill="accent3"/>
          </w:tcPr>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Spring</w:t>
            </w:r>
          </w:p>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201</w:t>
            </w:r>
            <w:r w:rsidR="006407AD">
              <w:rPr>
                <w:rFonts w:ascii="Times New Roman" w:hAnsi="Times New Roman" w:cs="Times New Roman"/>
                <w:sz w:val="28"/>
                <w:szCs w:val="28"/>
              </w:rPr>
              <w:t>8</w:t>
            </w:r>
          </w:p>
        </w:tc>
        <w:tc>
          <w:tcPr>
            <w:tcW w:w="2941" w:type="dxa"/>
          </w:tcPr>
          <w:p w:rsidR="006A6AC3" w:rsidRPr="00E50721" w:rsidRDefault="006A6AC3">
            <w:pPr>
              <w:rPr>
                <w:rFonts w:ascii="Times New Roman" w:hAnsi="Times New Roman" w:cs="Times New Roman"/>
                <w:sz w:val="20"/>
                <w:szCs w:val="20"/>
              </w:rPr>
            </w:pPr>
            <w:r w:rsidRPr="00E50721">
              <w:rPr>
                <w:rFonts w:ascii="Times New Roman" w:hAnsi="Times New Roman" w:cs="Times New Roman"/>
                <w:sz w:val="20"/>
                <w:szCs w:val="20"/>
              </w:rPr>
              <w:t>Knights &amp; Castles (year 1)</w:t>
            </w:r>
          </w:p>
          <w:p w:rsidR="006A6AC3" w:rsidRPr="00E50721" w:rsidRDefault="006A6AC3">
            <w:pPr>
              <w:rPr>
                <w:rFonts w:ascii="Times New Roman" w:hAnsi="Times New Roman" w:cs="Times New Roman"/>
                <w:sz w:val="20"/>
                <w:szCs w:val="20"/>
              </w:rPr>
            </w:pPr>
          </w:p>
        </w:tc>
        <w:tc>
          <w:tcPr>
            <w:tcW w:w="4536" w:type="dxa"/>
          </w:tcPr>
          <w:p w:rsidR="006A6AC3" w:rsidRDefault="00C14DA6">
            <w:pPr>
              <w:rPr>
                <w:rFonts w:ascii="Times New Roman" w:hAnsi="Times New Roman" w:cs="Times New Roman"/>
                <w:sz w:val="20"/>
                <w:szCs w:val="20"/>
              </w:rPr>
            </w:pPr>
            <w:r>
              <w:rPr>
                <w:rFonts w:ascii="Times New Roman" w:hAnsi="Times New Roman" w:cs="Times New Roman"/>
                <w:sz w:val="20"/>
                <w:szCs w:val="20"/>
              </w:rPr>
              <w:t xml:space="preserve">Carmon, Auberon and </w:t>
            </w:r>
            <w:proofErr w:type="spellStart"/>
            <w:r>
              <w:rPr>
                <w:rFonts w:ascii="Times New Roman" w:hAnsi="Times New Roman" w:cs="Times New Roman"/>
                <w:sz w:val="20"/>
                <w:szCs w:val="20"/>
              </w:rPr>
              <w:t>Em</w:t>
            </w:r>
            <w:proofErr w:type="spellEnd"/>
            <w:r w:rsidR="00706DD1">
              <w:rPr>
                <w:rFonts w:ascii="Times New Roman" w:hAnsi="Times New Roman" w:cs="Times New Roman"/>
                <w:sz w:val="20"/>
                <w:szCs w:val="20"/>
              </w:rPr>
              <w:t xml:space="preserve"> clearly will need differentiated work during this topic. They have got the understanding and the ability to explain and interpret information.</w:t>
            </w:r>
          </w:p>
          <w:p w:rsidR="00706DD1" w:rsidRDefault="00706DD1">
            <w:pPr>
              <w:rPr>
                <w:rFonts w:ascii="Times New Roman" w:hAnsi="Times New Roman" w:cs="Times New Roman"/>
                <w:sz w:val="20"/>
                <w:szCs w:val="20"/>
              </w:rPr>
            </w:pPr>
            <w:r>
              <w:rPr>
                <w:rFonts w:ascii="Times New Roman" w:hAnsi="Times New Roman" w:cs="Times New Roman"/>
                <w:sz w:val="20"/>
                <w:szCs w:val="20"/>
              </w:rPr>
              <w:t>The other children will need to look at a focus on one aspect of historical knowledge and historical concepts in this topic.</w:t>
            </w:r>
          </w:p>
          <w:p w:rsidR="001F20C9" w:rsidRDefault="001F20C9">
            <w:pPr>
              <w:rPr>
                <w:rFonts w:ascii="Times New Roman" w:hAnsi="Times New Roman" w:cs="Times New Roman"/>
                <w:sz w:val="20"/>
                <w:szCs w:val="20"/>
              </w:rPr>
            </w:pPr>
          </w:p>
          <w:p w:rsidR="001F20C9" w:rsidRPr="00E50721" w:rsidRDefault="001F20C9">
            <w:pPr>
              <w:rPr>
                <w:rFonts w:ascii="Times New Roman" w:hAnsi="Times New Roman" w:cs="Times New Roman"/>
                <w:sz w:val="20"/>
                <w:szCs w:val="20"/>
              </w:rPr>
            </w:pPr>
          </w:p>
        </w:tc>
        <w:tc>
          <w:tcPr>
            <w:tcW w:w="4578" w:type="dxa"/>
          </w:tcPr>
          <w:p w:rsidR="006A6AC3" w:rsidRPr="00E50721" w:rsidRDefault="006A6AC3">
            <w:pPr>
              <w:rPr>
                <w:rFonts w:ascii="Times New Roman" w:hAnsi="Times New Roman" w:cs="Times New Roman"/>
                <w:sz w:val="20"/>
                <w:szCs w:val="20"/>
              </w:rPr>
            </w:pPr>
          </w:p>
        </w:tc>
      </w:tr>
      <w:tr w:rsidR="001F20C9" w:rsidRPr="00E50721" w:rsidTr="00485221">
        <w:tc>
          <w:tcPr>
            <w:tcW w:w="1165" w:type="dxa"/>
            <w:vMerge/>
            <w:shd w:val="clear" w:color="auto" w:fill="A5A5A5" w:themeFill="accent3"/>
          </w:tcPr>
          <w:p w:rsidR="001F20C9" w:rsidRPr="00E50721" w:rsidRDefault="001F20C9">
            <w:pPr>
              <w:rPr>
                <w:rFonts w:ascii="Times New Roman" w:hAnsi="Times New Roman" w:cs="Times New Roman"/>
                <w:sz w:val="28"/>
                <w:szCs w:val="28"/>
              </w:rPr>
            </w:pPr>
          </w:p>
        </w:tc>
        <w:tc>
          <w:tcPr>
            <w:tcW w:w="2941" w:type="dxa"/>
            <w:shd w:val="clear" w:color="auto" w:fill="D0CECE" w:themeFill="background2" w:themeFillShade="E6"/>
          </w:tcPr>
          <w:p w:rsidR="001F20C9" w:rsidRPr="00E50721" w:rsidRDefault="001F20C9" w:rsidP="001F20C9">
            <w:pPr>
              <w:rPr>
                <w:rFonts w:ascii="Times New Roman" w:hAnsi="Times New Roman" w:cs="Times New Roman"/>
                <w:sz w:val="20"/>
                <w:szCs w:val="20"/>
              </w:rPr>
            </w:pPr>
            <w:r>
              <w:rPr>
                <w:rFonts w:ascii="Times New Roman" w:hAnsi="Times New Roman" w:cs="Times New Roman"/>
                <w:sz w:val="20"/>
                <w:szCs w:val="20"/>
              </w:rPr>
              <w:t>NO YEAR 2 HISTORY</w:t>
            </w:r>
          </w:p>
        </w:tc>
        <w:tc>
          <w:tcPr>
            <w:tcW w:w="4536" w:type="dxa"/>
            <w:shd w:val="clear" w:color="auto" w:fill="D0CECE" w:themeFill="background2" w:themeFillShade="E6"/>
          </w:tcPr>
          <w:p w:rsidR="001F20C9" w:rsidRPr="00E50721" w:rsidRDefault="001F20C9">
            <w:pPr>
              <w:rPr>
                <w:rFonts w:ascii="Times New Roman" w:hAnsi="Times New Roman" w:cs="Times New Roman"/>
                <w:sz w:val="20"/>
                <w:szCs w:val="20"/>
              </w:rPr>
            </w:pPr>
            <w:r>
              <w:rPr>
                <w:rFonts w:ascii="Times New Roman" w:hAnsi="Times New Roman" w:cs="Times New Roman"/>
                <w:sz w:val="20"/>
                <w:szCs w:val="20"/>
              </w:rPr>
              <w:t>NO YEAR 2 HISTORY</w:t>
            </w:r>
          </w:p>
        </w:tc>
        <w:tc>
          <w:tcPr>
            <w:tcW w:w="4578" w:type="dxa"/>
            <w:shd w:val="clear" w:color="auto" w:fill="D0CECE" w:themeFill="background2" w:themeFillShade="E6"/>
          </w:tcPr>
          <w:p w:rsidR="001F20C9" w:rsidRPr="00E50721" w:rsidRDefault="001F20C9">
            <w:pPr>
              <w:rPr>
                <w:rFonts w:ascii="Times New Roman" w:hAnsi="Times New Roman" w:cs="Times New Roman"/>
                <w:sz w:val="20"/>
                <w:szCs w:val="20"/>
              </w:rPr>
            </w:pPr>
            <w:r>
              <w:rPr>
                <w:rFonts w:ascii="Times New Roman" w:hAnsi="Times New Roman" w:cs="Times New Roman"/>
                <w:sz w:val="20"/>
                <w:szCs w:val="20"/>
              </w:rPr>
              <w:t>NO YEAR 2 HISTORY</w:t>
            </w:r>
          </w:p>
        </w:tc>
      </w:tr>
      <w:tr w:rsidR="006A6AC3" w:rsidRPr="00E50721" w:rsidTr="00485221">
        <w:tc>
          <w:tcPr>
            <w:tcW w:w="1165" w:type="dxa"/>
            <w:vMerge w:val="restart"/>
            <w:shd w:val="clear" w:color="auto" w:fill="A5A5A5" w:themeFill="accent3"/>
          </w:tcPr>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Summer</w:t>
            </w:r>
          </w:p>
          <w:p w:rsidR="006A6AC3" w:rsidRPr="00E50721" w:rsidRDefault="006A6AC3">
            <w:pPr>
              <w:rPr>
                <w:rFonts w:ascii="Times New Roman" w:hAnsi="Times New Roman" w:cs="Times New Roman"/>
                <w:sz w:val="28"/>
                <w:szCs w:val="28"/>
              </w:rPr>
            </w:pPr>
            <w:r w:rsidRPr="00E50721">
              <w:rPr>
                <w:rFonts w:ascii="Times New Roman" w:hAnsi="Times New Roman" w:cs="Times New Roman"/>
                <w:sz w:val="28"/>
                <w:szCs w:val="28"/>
              </w:rPr>
              <w:t>201</w:t>
            </w:r>
            <w:r w:rsidR="006407AD">
              <w:rPr>
                <w:rFonts w:ascii="Times New Roman" w:hAnsi="Times New Roman" w:cs="Times New Roman"/>
                <w:sz w:val="28"/>
                <w:szCs w:val="28"/>
              </w:rPr>
              <w:t>8</w:t>
            </w:r>
          </w:p>
        </w:tc>
        <w:tc>
          <w:tcPr>
            <w:tcW w:w="2941" w:type="dxa"/>
          </w:tcPr>
          <w:p w:rsidR="001F20C9" w:rsidRDefault="006A6AC3">
            <w:pPr>
              <w:rPr>
                <w:rFonts w:ascii="Times New Roman" w:hAnsi="Times New Roman" w:cs="Times New Roman"/>
                <w:sz w:val="20"/>
                <w:szCs w:val="20"/>
              </w:rPr>
            </w:pPr>
            <w:r w:rsidRPr="00E50721">
              <w:rPr>
                <w:rFonts w:ascii="Times New Roman" w:hAnsi="Times New Roman" w:cs="Times New Roman"/>
                <w:sz w:val="20"/>
                <w:szCs w:val="20"/>
              </w:rPr>
              <w:t xml:space="preserve">Reception – </w:t>
            </w:r>
            <w:r w:rsidR="001F20C9">
              <w:rPr>
                <w:rFonts w:ascii="Times New Roman" w:hAnsi="Times New Roman" w:cs="Times New Roman"/>
                <w:sz w:val="20"/>
                <w:szCs w:val="20"/>
              </w:rPr>
              <w:t>(</w:t>
            </w:r>
            <w:r w:rsidRPr="00E50721">
              <w:rPr>
                <w:rFonts w:ascii="Times New Roman" w:hAnsi="Times New Roman" w:cs="Times New Roman"/>
                <w:sz w:val="20"/>
                <w:szCs w:val="20"/>
              </w:rPr>
              <w:t xml:space="preserve">feeding into start of </w:t>
            </w:r>
          </w:p>
          <w:p w:rsidR="006A6AC3" w:rsidRPr="00E50721" w:rsidRDefault="006A6AC3" w:rsidP="00177B86">
            <w:pPr>
              <w:rPr>
                <w:rFonts w:ascii="Times New Roman" w:hAnsi="Times New Roman" w:cs="Times New Roman"/>
                <w:sz w:val="20"/>
                <w:szCs w:val="20"/>
              </w:rPr>
            </w:pPr>
            <w:r w:rsidRPr="00E50721">
              <w:rPr>
                <w:rFonts w:ascii="Times New Roman" w:hAnsi="Times New Roman" w:cs="Times New Roman"/>
                <w:sz w:val="20"/>
                <w:szCs w:val="20"/>
              </w:rPr>
              <w:t xml:space="preserve">Year 1 </w:t>
            </w:r>
            <w:r w:rsidR="001F20C9">
              <w:rPr>
                <w:rFonts w:ascii="Times New Roman" w:hAnsi="Times New Roman" w:cs="Times New Roman"/>
                <w:sz w:val="20"/>
                <w:szCs w:val="20"/>
              </w:rPr>
              <w:t xml:space="preserve">for </w:t>
            </w:r>
            <w:r w:rsidRPr="00E50721">
              <w:rPr>
                <w:rFonts w:ascii="Times New Roman" w:hAnsi="Times New Roman" w:cs="Times New Roman"/>
                <w:sz w:val="20"/>
                <w:szCs w:val="20"/>
              </w:rPr>
              <w:t>2016-17)</w:t>
            </w:r>
          </w:p>
        </w:tc>
        <w:tc>
          <w:tcPr>
            <w:tcW w:w="4536" w:type="dxa"/>
          </w:tcPr>
          <w:p w:rsidR="006A6AC3" w:rsidRPr="00E50721" w:rsidRDefault="006A6AC3">
            <w:pPr>
              <w:rPr>
                <w:rFonts w:ascii="Times New Roman" w:hAnsi="Times New Roman" w:cs="Times New Roman"/>
                <w:sz w:val="20"/>
                <w:szCs w:val="20"/>
              </w:rPr>
            </w:pPr>
          </w:p>
        </w:tc>
        <w:tc>
          <w:tcPr>
            <w:tcW w:w="4578" w:type="dxa"/>
          </w:tcPr>
          <w:p w:rsidR="006A6AC3" w:rsidRPr="00E50721" w:rsidRDefault="006A6AC3">
            <w:pPr>
              <w:rPr>
                <w:rFonts w:ascii="Times New Roman" w:hAnsi="Times New Roman" w:cs="Times New Roman"/>
                <w:sz w:val="20"/>
                <w:szCs w:val="20"/>
              </w:rPr>
            </w:pPr>
          </w:p>
        </w:tc>
      </w:tr>
      <w:tr w:rsidR="006A6AC3" w:rsidRPr="00E50721" w:rsidTr="00485221">
        <w:tc>
          <w:tcPr>
            <w:tcW w:w="1165" w:type="dxa"/>
            <w:vMerge/>
            <w:shd w:val="clear" w:color="auto" w:fill="A5A5A5" w:themeFill="accent3"/>
          </w:tcPr>
          <w:p w:rsidR="006A6AC3" w:rsidRPr="00E50721" w:rsidRDefault="006A6AC3">
            <w:pPr>
              <w:rPr>
                <w:rFonts w:ascii="Times New Roman" w:hAnsi="Times New Roman" w:cs="Times New Roman"/>
              </w:rPr>
            </w:pPr>
          </w:p>
        </w:tc>
        <w:tc>
          <w:tcPr>
            <w:tcW w:w="2941" w:type="dxa"/>
          </w:tcPr>
          <w:p w:rsidR="006A6AC3" w:rsidRPr="00E50721" w:rsidRDefault="006A6AC3" w:rsidP="00177B86">
            <w:pPr>
              <w:rPr>
                <w:rFonts w:ascii="Times New Roman" w:hAnsi="Times New Roman" w:cs="Times New Roman"/>
                <w:sz w:val="20"/>
                <w:szCs w:val="20"/>
              </w:rPr>
            </w:pPr>
            <w:r w:rsidRPr="00E50721">
              <w:rPr>
                <w:rFonts w:ascii="Times New Roman" w:hAnsi="Times New Roman" w:cs="Times New Roman"/>
                <w:sz w:val="20"/>
                <w:szCs w:val="20"/>
              </w:rPr>
              <w:t>Journeys (Year 1)</w:t>
            </w:r>
          </w:p>
        </w:tc>
        <w:tc>
          <w:tcPr>
            <w:tcW w:w="4536" w:type="dxa"/>
          </w:tcPr>
          <w:p w:rsidR="006A6AC3" w:rsidRPr="00E50721" w:rsidRDefault="006A6AC3">
            <w:pPr>
              <w:rPr>
                <w:rFonts w:ascii="Times New Roman" w:hAnsi="Times New Roman" w:cs="Times New Roman"/>
                <w:sz w:val="20"/>
                <w:szCs w:val="20"/>
              </w:rPr>
            </w:pPr>
          </w:p>
        </w:tc>
        <w:tc>
          <w:tcPr>
            <w:tcW w:w="4578" w:type="dxa"/>
          </w:tcPr>
          <w:p w:rsidR="006A6AC3" w:rsidRPr="00E50721" w:rsidRDefault="006A6AC3">
            <w:pPr>
              <w:rPr>
                <w:rFonts w:ascii="Times New Roman" w:hAnsi="Times New Roman" w:cs="Times New Roman"/>
                <w:sz w:val="20"/>
                <w:szCs w:val="20"/>
              </w:rPr>
            </w:pPr>
          </w:p>
        </w:tc>
      </w:tr>
      <w:tr w:rsidR="006A6AC3" w:rsidRPr="00E50721" w:rsidTr="00485221">
        <w:tc>
          <w:tcPr>
            <w:tcW w:w="1165" w:type="dxa"/>
            <w:vMerge/>
            <w:shd w:val="clear" w:color="auto" w:fill="A5A5A5" w:themeFill="accent3"/>
          </w:tcPr>
          <w:p w:rsidR="006A6AC3" w:rsidRPr="00E50721" w:rsidRDefault="006A6AC3">
            <w:pPr>
              <w:rPr>
                <w:rFonts w:ascii="Times New Roman" w:hAnsi="Times New Roman" w:cs="Times New Roman"/>
              </w:rPr>
            </w:pPr>
          </w:p>
        </w:tc>
        <w:tc>
          <w:tcPr>
            <w:tcW w:w="2941" w:type="dxa"/>
          </w:tcPr>
          <w:p w:rsidR="006A6AC3" w:rsidRPr="00E50721" w:rsidRDefault="006A6AC3" w:rsidP="00177B86">
            <w:pPr>
              <w:rPr>
                <w:rFonts w:ascii="Times New Roman" w:hAnsi="Times New Roman" w:cs="Times New Roman"/>
                <w:sz w:val="20"/>
                <w:szCs w:val="20"/>
              </w:rPr>
            </w:pPr>
            <w:r w:rsidRPr="00E50721">
              <w:rPr>
                <w:rFonts w:ascii="Times New Roman" w:hAnsi="Times New Roman" w:cs="Times New Roman"/>
                <w:sz w:val="20"/>
                <w:szCs w:val="20"/>
              </w:rPr>
              <w:t>Space exploration (Year 2)</w:t>
            </w:r>
          </w:p>
        </w:tc>
        <w:tc>
          <w:tcPr>
            <w:tcW w:w="4536" w:type="dxa"/>
          </w:tcPr>
          <w:p w:rsidR="006A6AC3" w:rsidRPr="00E50721" w:rsidRDefault="006A6AC3">
            <w:pPr>
              <w:rPr>
                <w:rFonts w:ascii="Times New Roman" w:hAnsi="Times New Roman" w:cs="Times New Roman"/>
                <w:sz w:val="20"/>
                <w:szCs w:val="20"/>
              </w:rPr>
            </w:pPr>
          </w:p>
        </w:tc>
        <w:tc>
          <w:tcPr>
            <w:tcW w:w="4578" w:type="dxa"/>
          </w:tcPr>
          <w:p w:rsidR="006A6AC3" w:rsidRPr="00E50721" w:rsidRDefault="006A6AC3">
            <w:pPr>
              <w:rPr>
                <w:rFonts w:ascii="Times New Roman" w:hAnsi="Times New Roman" w:cs="Times New Roman"/>
                <w:sz w:val="20"/>
                <w:szCs w:val="20"/>
              </w:rPr>
            </w:pPr>
          </w:p>
        </w:tc>
      </w:tr>
    </w:tbl>
    <w:p w:rsidR="00D4761A" w:rsidRDefault="00D4761A" w:rsidP="003C0D29">
      <w:pPr>
        <w:jc w:val="center"/>
        <w:rPr>
          <w:rFonts w:ascii="Times New Roman" w:hAnsi="Times New Roman" w:cs="Times New Roman"/>
          <w:b/>
          <w:sz w:val="40"/>
          <w:szCs w:val="40"/>
        </w:rPr>
      </w:pPr>
    </w:p>
    <w:p w:rsidR="00D4761A" w:rsidRPr="00177B86" w:rsidRDefault="00D4761A" w:rsidP="00D4761A">
      <w:pPr>
        <w:rPr>
          <w:rFonts w:ascii="Times New Roman" w:hAnsi="Times New Roman" w:cs="Times New Roman"/>
          <w:b/>
          <w:sz w:val="32"/>
          <w:szCs w:val="32"/>
        </w:rPr>
      </w:pPr>
      <w:r w:rsidRPr="00177B86">
        <w:rPr>
          <w:rFonts w:ascii="Times New Roman" w:hAnsi="Times New Roman" w:cs="Times New Roman"/>
          <w:b/>
          <w:sz w:val="32"/>
          <w:szCs w:val="32"/>
        </w:rPr>
        <w:lastRenderedPageBreak/>
        <w:t>Data-analysis: How has engaging in children’s voice improved the standard of progression in History in KS1?</w:t>
      </w:r>
    </w:p>
    <w:p w:rsidR="006A6AC3" w:rsidRPr="00177B86" w:rsidRDefault="003C0D29" w:rsidP="00177B86">
      <w:pPr>
        <w:jc w:val="center"/>
        <w:rPr>
          <w:rFonts w:ascii="Times New Roman" w:hAnsi="Times New Roman" w:cs="Times New Roman"/>
          <w:sz w:val="32"/>
          <w:szCs w:val="32"/>
        </w:rPr>
      </w:pPr>
      <w:r w:rsidRPr="00177B86">
        <w:rPr>
          <w:rFonts w:ascii="Times New Roman" w:hAnsi="Times New Roman" w:cs="Times New Roman"/>
          <w:b/>
          <w:sz w:val="32"/>
          <w:szCs w:val="32"/>
        </w:rPr>
        <w:t>Year 2</w:t>
      </w:r>
    </w:p>
    <w:p w:rsidR="00485221" w:rsidRPr="00E50721" w:rsidRDefault="002D7BD2" w:rsidP="00485221">
      <w:pPr>
        <w:pStyle w:val="NoSpacing"/>
        <w:rPr>
          <w:rFonts w:ascii="Times New Roman" w:hAnsi="Times New Roman" w:cs="Times New Roman"/>
          <w:b/>
        </w:rPr>
      </w:pPr>
      <w:r>
        <w:rPr>
          <w:rFonts w:ascii="Times New Roman" w:hAnsi="Times New Roman" w:cs="Times New Roman"/>
          <w:b/>
          <w:highlight w:val="green"/>
        </w:rPr>
        <w:t>AUTUMN 2017</w:t>
      </w:r>
      <w:r w:rsidR="00485221" w:rsidRPr="00E50721">
        <w:rPr>
          <w:rFonts w:ascii="Times New Roman" w:hAnsi="Times New Roman" w:cs="Times New Roman"/>
          <w:b/>
          <w:highlight w:val="green"/>
        </w:rPr>
        <w:t xml:space="preserve"> Year 2</w:t>
      </w:r>
      <w:r w:rsidR="00485221" w:rsidRPr="00E50721">
        <w:rPr>
          <w:rFonts w:ascii="Times New Roman" w:hAnsi="Times New Roman" w:cs="Times New Roman"/>
          <w:b/>
        </w:rPr>
        <w:t>: Victorian Adventure (initial teacher assessment) TRIAL – based on teacher assessment</w:t>
      </w:r>
      <w:r w:rsidR="006407AD">
        <w:rPr>
          <w:rFonts w:ascii="Times New Roman" w:hAnsi="Times New Roman" w:cs="Times New Roman"/>
          <w:b/>
        </w:rPr>
        <w:t xml:space="preserve"> BEFORE CHILDREN’S VOICE </w:t>
      </w:r>
    </w:p>
    <w:p w:rsidR="009B498C" w:rsidRPr="00E50721" w:rsidRDefault="006A6AC3" w:rsidP="006A6AC3">
      <w:pPr>
        <w:pStyle w:val="NoSpacing"/>
        <w:rPr>
          <w:rFonts w:ascii="Times New Roman" w:hAnsi="Times New Roman" w:cs="Times New Roman"/>
          <w:color w:val="FF00FF"/>
        </w:rPr>
      </w:pPr>
      <w:r w:rsidRPr="00E50721">
        <w:rPr>
          <w:rFonts w:ascii="Times New Roman" w:hAnsi="Times New Roman" w:cs="Times New Roman"/>
        </w:rPr>
        <w:t xml:space="preserve">Key: </w:t>
      </w:r>
      <w:r w:rsidRPr="00E50721">
        <w:rPr>
          <w:rFonts w:ascii="Times New Roman" w:hAnsi="Times New Roman" w:cs="Times New Roman"/>
        </w:rPr>
        <w:tab/>
      </w:r>
      <w:r w:rsidR="009B498C" w:rsidRPr="00E50721">
        <w:rPr>
          <w:rFonts w:ascii="Times New Roman" w:hAnsi="Times New Roman" w:cs="Times New Roman"/>
          <w:b/>
          <w:color w:val="FF00FF"/>
        </w:rPr>
        <w:t>&gt;W</w:t>
      </w:r>
      <w:r w:rsidR="009B498C" w:rsidRPr="00E50721">
        <w:rPr>
          <w:rFonts w:ascii="Times New Roman" w:hAnsi="Times New Roman" w:cs="Times New Roman"/>
          <w:color w:val="FF00FF"/>
        </w:rPr>
        <w:t xml:space="preserve"> = children </w:t>
      </w:r>
      <w:r w:rsidR="0064066C" w:rsidRPr="00E50721">
        <w:rPr>
          <w:rFonts w:ascii="Times New Roman" w:hAnsi="Times New Roman" w:cs="Times New Roman"/>
          <w:color w:val="FF00FF"/>
        </w:rPr>
        <w:t>working below</w:t>
      </w:r>
      <w:r w:rsidR="009B498C" w:rsidRPr="00E50721">
        <w:rPr>
          <w:rFonts w:ascii="Times New Roman" w:hAnsi="Times New Roman" w:cs="Times New Roman"/>
          <w:color w:val="FF00FF"/>
        </w:rPr>
        <w:t xml:space="preserve"> </w:t>
      </w:r>
    </w:p>
    <w:p w:rsidR="006A6AC3" w:rsidRPr="00E50721" w:rsidRDefault="006A6AC3" w:rsidP="009B498C">
      <w:pPr>
        <w:pStyle w:val="NoSpacing"/>
        <w:ind w:firstLine="720"/>
        <w:rPr>
          <w:rFonts w:ascii="Times New Roman" w:hAnsi="Times New Roman" w:cs="Times New Roman"/>
        </w:rPr>
      </w:pPr>
      <w:r w:rsidRPr="00E50721">
        <w:rPr>
          <w:rFonts w:ascii="Times New Roman" w:hAnsi="Times New Roman" w:cs="Times New Roman"/>
          <w:color w:val="CC3300"/>
        </w:rPr>
        <w:t>W= working towards</w:t>
      </w:r>
    </w:p>
    <w:p w:rsidR="006A6AC3" w:rsidRPr="00E50721" w:rsidRDefault="006A6AC3" w:rsidP="006A6AC3">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ED7D31" w:themeColor="accent2"/>
        </w:rPr>
        <w:t>M= Meeting expectations</w:t>
      </w:r>
    </w:p>
    <w:p w:rsidR="006A6AC3" w:rsidRPr="00E50721" w:rsidRDefault="006A6AC3" w:rsidP="006A6AC3">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70AD47" w:themeColor="accent6"/>
        </w:rPr>
        <w:t>E= Exceeding expectations</w:t>
      </w:r>
    </w:p>
    <w:p w:rsidR="009B498C" w:rsidRPr="00E50721" w:rsidRDefault="006A6AC3" w:rsidP="006A6AC3">
      <w:pPr>
        <w:pStyle w:val="NoSpacing"/>
        <w:rPr>
          <w:rFonts w:ascii="Times New Roman" w:hAnsi="Times New Roman" w:cs="Times New Roman"/>
          <w:b/>
        </w:rPr>
      </w:pPr>
      <w:r w:rsidRPr="00E50721">
        <w:rPr>
          <w:rFonts w:ascii="Times New Roman" w:hAnsi="Times New Roman" w:cs="Times New Roman"/>
        </w:rPr>
        <w:tab/>
      </w:r>
      <w:r w:rsidRPr="00E50721">
        <w:rPr>
          <w:rFonts w:ascii="Times New Roman" w:hAnsi="Times New Roman" w:cs="Times New Roman"/>
          <w:color w:val="002060"/>
        </w:rPr>
        <w:t xml:space="preserve">3= working within Year 3 </w:t>
      </w:r>
    </w:p>
    <w:tbl>
      <w:tblPr>
        <w:tblStyle w:val="TableGrid"/>
        <w:tblW w:w="0" w:type="auto"/>
        <w:tblLayout w:type="fixed"/>
        <w:tblLook w:val="04A0" w:firstRow="1" w:lastRow="0" w:firstColumn="1" w:lastColumn="0" w:noHBand="0" w:noVBand="1"/>
      </w:tblPr>
      <w:tblGrid>
        <w:gridCol w:w="1129"/>
        <w:gridCol w:w="1560"/>
        <w:gridCol w:w="1275"/>
        <w:gridCol w:w="1418"/>
        <w:gridCol w:w="1134"/>
        <w:gridCol w:w="1701"/>
        <w:gridCol w:w="1417"/>
        <w:gridCol w:w="1276"/>
        <w:gridCol w:w="3038"/>
      </w:tblGrid>
      <w:tr w:rsidR="009B498C" w:rsidRPr="00E50721" w:rsidTr="009B498C">
        <w:tc>
          <w:tcPr>
            <w:tcW w:w="1129"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Name</w:t>
            </w:r>
          </w:p>
        </w:tc>
        <w:tc>
          <w:tcPr>
            <w:tcW w:w="1560"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Constructing the past</w:t>
            </w:r>
          </w:p>
        </w:tc>
        <w:tc>
          <w:tcPr>
            <w:tcW w:w="1275"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Sequencing the past</w:t>
            </w:r>
          </w:p>
        </w:tc>
        <w:tc>
          <w:tcPr>
            <w:tcW w:w="1418"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Change &amp; development</w:t>
            </w:r>
          </w:p>
        </w:tc>
        <w:tc>
          <w:tcPr>
            <w:tcW w:w="1134"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Cause &amp; effect</w:t>
            </w:r>
          </w:p>
        </w:tc>
        <w:tc>
          <w:tcPr>
            <w:tcW w:w="1701"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Significance &amp; interpretations</w:t>
            </w:r>
          </w:p>
        </w:tc>
        <w:tc>
          <w:tcPr>
            <w:tcW w:w="1417"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Planning &amp; carrying out an enquiry</w:t>
            </w:r>
          </w:p>
        </w:tc>
        <w:tc>
          <w:tcPr>
            <w:tcW w:w="1276"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Using sources as evidence</w:t>
            </w:r>
          </w:p>
        </w:tc>
        <w:tc>
          <w:tcPr>
            <w:tcW w:w="3038" w:type="dxa"/>
            <w:shd w:val="clear" w:color="auto" w:fill="C5E0B3" w:themeFill="accent6" w:themeFillTint="66"/>
          </w:tcPr>
          <w:p w:rsidR="009B498C" w:rsidRPr="00E50721" w:rsidRDefault="009B498C" w:rsidP="009B498C">
            <w:pPr>
              <w:rPr>
                <w:rFonts w:ascii="Times New Roman" w:hAnsi="Times New Roman" w:cs="Times New Roman"/>
                <w:b/>
                <w:sz w:val="18"/>
                <w:szCs w:val="18"/>
              </w:rPr>
            </w:pPr>
            <w:r w:rsidRPr="00E50721">
              <w:rPr>
                <w:rFonts w:ascii="Times New Roman" w:hAnsi="Times New Roman" w:cs="Times New Roman"/>
                <w:b/>
                <w:sz w:val="18"/>
                <w:szCs w:val="18"/>
              </w:rPr>
              <w:t>INDIVIDUAL</w:t>
            </w:r>
            <w:r w:rsidR="00DB15BB" w:rsidRPr="00E50721">
              <w:rPr>
                <w:rFonts w:ascii="Times New Roman" w:hAnsi="Times New Roman" w:cs="Times New Roman"/>
                <w:b/>
                <w:sz w:val="18"/>
                <w:szCs w:val="18"/>
              </w:rPr>
              <w:t xml:space="preserve">/GROUP </w:t>
            </w:r>
            <w:r w:rsidRPr="00E50721">
              <w:rPr>
                <w:rFonts w:ascii="Times New Roman" w:hAnsi="Times New Roman" w:cs="Times New Roman"/>
                <w:b/>
                <w:sz w:val="18"/>
                <w:szCs w:val="18"/>
              </w:rPr>
              <w:t xml:space="preserve"> TARGETS</w:t>
            </w:r>
            <w:r w:rsidR="00DB15BB" w:rsidRPr="00E50721">
              <w:rPr>
                <w:rFonts w:ascii="Times New Roman" w:hAnsi="Times New Roman" w:cs="Times New Roman"/>
                <w:b/>
                <w:sz w:val="18"/>
                <w:szCs w:val="18"/>
              </w:rPr>
              <w:t xml:space="preserve"> – DURING TOPIC</w:t>
            </w:r>
          </w:p>
        </w:tc>
      </w:tr>
      <w:tr w:rsidR="009B498C" w:rsidRPr="00E50721" w:rsidTr="007C3A33">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Salman</w:t>
            </w:r>
          </w:p>
        </w:tc>
        <w:tc>
          <w:tcPr>
            <w:tcW w:w="1560"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0208E8">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Octavia</w:t>
            </w:r>
          </w:p>
        </w:tc>
        <w:tc>
          <w:tcPr>
            <w:tcW w:w="1560"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0208E8" w:rsidP="009B498C">
            <w:pPr>
              <w:rPr>
                <w:rFonts w:ascii="Times New Roman" w:hAnsi="Times New Roman" w:cs="Times New Roman"/>
                <w:sz w:val="18"/>
                <w:szCs w:val="18"/>
              </w:rPr>
            </w:pPr>
            <w:r>
              <w:rPr>
                <w:rFonts w:ascii="Times New Roman" w:hAnsi="Times New Roman" w:cs="Times New Roman"/>
                <w:sz w:val="18"/>
                <w:szCs w:val="18"/>
              </w:rPr>
              <w:t>M</w:t>
            </w:r>
          </w:p>
        </w:tc>
        <w:tc>
          <w:tcPr>
            <w:tcW w:w="1134"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0208E8">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Hugh B</w:t>
            </w:r>
          </w:p>
        </w:tc>
        <w:tc>
          <w:tcPr>
            <w:tcW w:w="1560"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0208E8" w:rsidP="009B498C">
            <w:pPr>
              <w:rPr>
                <w:rFonts w:ascii="Times New Roman" w:hAnsi="Times New Roman" w:cs="Times New Roman"/>
                <w:sz w:val="18"/>
                <w:szCs w:val="18"/>
              </w:rPr>
            </w:pPr>
            <w:r>
              <w:rPr>
                <w:rFonts w:ascii="Times New Roman" w:hAnsi="Times New Roman" w:cs="Times New Roman"/>
                <w:sz w:val="18"/>
                <w:szCs w:val="18"/>
              </w:rPr>
              <w:t>M</w:t>
            </w:r>
          </w:p>
        </w:tc>
        <w:tc>
          <w:tcPr>
            <w:tcW w:w="1134"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To start to ask  valid historical questions</w:t>
            </w:r>
          </w:p>
        </w:tc>
      </w:tr>
      <w:tr w:rsidR="009B498C" w:rsidRPr="00E50721" w:rsidTr="002D7BD2">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Amelie B</w:t>
            </w:r>
          </w:p>
        </w:tc>
        <w:tc>
          <w:tcPr>
            <w:tcW w:w="1560"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275"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134"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701"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417"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276" w:type="dxa"/>
            <w:shd w:val="clear" w:color="auto" w:fill="ED7D31" w:themeFill="accent2"/>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3038" w:type="dxa"/>
            <w:shd w:val="clear" w:color="auto" w:fill="C5E0B3" w:themeFill="accent6" w:themeFillTint="66"/>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 xml:space="preserve">Identify similarities &amp; differences across </w:t>
            </w:r>
            <w:proofErr w:type="gramStart"/>
            <w:r w:rsidRPr="00E50721">
              <w:rPr>
                <w:rFonts w:ascii="Times New Roman" w:hAnsi="Times New Roman" w:cs="Times New Roman"/>
                <w:sz w:val="18"/>
                <w:szCs w:val="18"/>
              </w:rPr>
              <w:t>a time period</w:t>
            </w:r>
            <w:proofErr w:type="gramEnd"/>
            <w:r w:rsidR="002D7BD2">
              <w:rPr>
                <w:rFonts w:ascii="Times New Roman" w:hAnsi="Times New Roman" w:cs="Times New Roman"/>
                <w:sz w:val="18"/>
                <w:szCs w:val="18"/>
              </w:rPr>
              <w:t xml:space="preserve"> - </w:t>
            </w:r>
            <w:r w:rsidR="002D7BD2" w:rsidRPr="002D7BD2">
              <w:rPr>
                <w:rFonts w:ascii="Times New Roman" w:hAnsi="Times New Roman" w:cs="Times New Roman"/>
                <w:sz w:val="18"/>
                <w:szCs w:val="18"/>
                <w:highlight w:val="yellow"/>
              </w:rPr>
              <w:t>independently</w:t>
            </w:r>
          </w:p>
        </w:tc>
      </w:tr>
      <w:tr w:rsidR="009B498C" w:rsidRPr="00E50721" w:rsidTr="007C3A33">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Allegra</w:t>
            </w:r>
          </w:p>
        </w:tc>
        <w:tc>
          <w:tcPr>
            <w:tcW w:w="1560"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9B498C" w:rsidRPr="00E50721" w:rsidRDefault="009B498C"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2D7BD2">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Eric</w:t>
            </w:r>
          </w:p>
        </w:tc>
        <w:tc>
          <w:tcPr>
            <w:tcW w:w="1560" w:type="dxa"/>
            <w:shd w:val="clear" w:color="auto" w:fill="538135" w:themeFill="accent6" w:themeFillShade="B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538135" w:themeFill="accent6" w:themeFillShade="BF"/>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538135" w:themeFill="accent6" w:themeFillShade="BF"/>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538135" w:themeFill="accent6" w:themeFillShade="BF"/>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538135" w:themeFill="accent6" w:themeFillShade="B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538135" w:themeFill="accent6" w:themeFillShade="BF"/>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sidRPr="00E50721">
              <w:rPr>
                <w:rFonts w:ascii="Times New Roman" w:hAnsi="Times New Roman" w:cs="Times New Roman"/>
                <w:sz w:val="18"/>
                <w:szCs w:val="18"/>
              </w:rPr>
              <w:t xml:space="preserve">Identify similarities &amp; differences across </w:t>
            </w:r>
            <w:proofErr w:type="gramStart"/>
            <w:r w:rsidRPr="00E50721">
              <w:rPr>
                <w:rFonts w:ascii="Times New Roman" w:hAnsi="Times New Roman" w:cs="Times New Roman"/>
                <w:sz w:val="18"/>
                <w:szCs w:val="18"/>
              </w:rPr>
              <w:t>a time period</w:t>
            </w:r>
            <w:proofErr w:type="gramEnd"/>
            <w:r>
              <w:rPr>
                <w:rFonts w:ascii="Times New Roman" w:hAnsi="Times New Roman" w:cs="Times New Roman"/>
                <w:sz w:val="18"/>
                <w:szCs w:val="18"/>
              </w:rPr>
              <w:t xml:space="preserve"> - </w:t>
            </w:r>
            <w:r w:rsidRPr="002D7BD2">
              <w:rPr>
                <w:rFonts w:ascii="Times New Roman" w:hAnsi="Times New Roman" w:cs="Times New Roman"/>
                <w:sz w:val="18"/>
                <w:szCs w:val="18"/>
                <w:highlight w:val="yellow"/>
              </w:rPr>
              <w:t>independently</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Herschel</w:t>
            </w:r>
          </w:p>
        </w:tc>
        <w:tc>
          <w:tcPr>
            <w:tcW w:w="1560"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9B498C" w:rsidRPr="00E50721" w:rsidRDefault="009B498C"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Isabel</w:t>
            </w:r>
          </w:p>
        </w:tc>
        <w:tc>
          <w:tcPr>
            <w:tcW w:w="1560"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Ben</w:t>
            </w:r>
          </w:p>
        </w:tc>
        <w:tc>
          <w:tcPr>
            <w:tcW w:w="1560"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F834DB">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Yasmin</w:t>
            </w:r>
          </w:p>
        </w:tc>
        <w:tc>
          <w:tcPr>
            <w:tcW w:w="1560"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Amelia</w:t>
            </w:r>
          </w:p>
        </w:tc>
        <w:tc>
          <w:tcPr>
            <w:tcW w:w="1560"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275"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8" w:type="dxa"/>
            <w:shd w:val="clear" w:color="auto" w:fill="FF0000"/>
          </w:tcPr>
          <w:p w:rsidR="009B498C" w:rsidRPr="00E50721" w:rsidRDefault="009B498C"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701"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276" w:type="dxa"/>
            <w:shd w:val="clear" w:color="auto" w:fill="FF00FF"/>
          </w:tcPr>
          <w:p w:rsidR="009B498C" w:rsidRPr="00E50721" w:rsidRDefault="00DB15BB" w:rsidP="00DB15BB">
            <w:pPr>
              <w:rPr>
                <w:rFonts w:ascii="Times New Roman" w:hAnsi="Times New Roman" w:cs="Times New Roman"/>
                <w:sz w:val="18"/>
                <w:szCs w:val="18"/>
              </w:rPr>
            </w:pPr>
            <w:r w:rsidRPr="00E50721">
              <w:rPr>
                <w:rFonts w:ascii="Times New Roman" w:hAnsi="Times New Roman" w:cs="Times New Roman"/>
                <w:sz w:val="18"/>
                <w:szCs w:val="18"/>
              </w:rPr>
              <w:t>&gt;W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proofErr w:type="spellStart"/>
            <w:r>
              <w:rPr>
                <w:rFonts w:ascii="Times New Roman" w:hAnsi="Times New Roman" w:cs="Times New Roman"/>
                <w:sz w:val="18"/>
                <w:szCs w:val="18"/>
              </w:rPr>
              <w:t>Drummund</w:t>
            </w:r>
            <w:proofErr w:type="spellEnd"/>
          </w:p>
        </w:tc>
        <w:tc>
          <w:tcPr>
            <w:tcW w:w="1560"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134" w:type="dxa"/>
            <w:shd w:val="clear" w:color="auto" w:fill="FF0000"/>
          </w:tcPr>
          <w:p w:rsidR="009B498C" w:rsidRPr="00E50721" w:rsidRDefault="009B498C"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Emily</w:t>
            </w:r>
          </w:p>
        </w:tc>
        <w:tc>
          <w:tcPr>
            <w:tcW w:w="1560"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Hugh M</w:t>
            </w:r>
          </w:p>
        </w:tc>
        <w:tc>
          <w:tcPr>
            <w:tcW w:w="1560"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9B498C" w:rsidRPr="00E50721" w:rsidRDefault="009B498C"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1273DB" w:rsidP="009B498C">
            <w:pPr>
              <w:rPr>
                <w:rFonts w:ascii="Times New Roman" w:hAnsi="Times New Roman" w:cs="Times New Roman"/>
                <w:sz w:val="18"/>
                <w:szCs w:val="18"/>
              </w:rPr>
            </w:pPr>
            <w:r w:rsidRPr="00E50721">
              <w:rPr>
                <w:rFonts w:ascii="Times New Roman" w:hAnsi="Times New Roman" w:cs="Times New Roman"/>
                <w:sz w:val="18"/>
                <w:szCs w:val="18"/>
              </w:rPr>
              <w:t>To identify at least one cause &amp; effect</w:t>
            </w:r>
          </w:p>
        </w:tc>
      </w:tr>
      <w:tr w:rsidR="009B498C" w:rsidRPr="00E50721" w:rsidTr="00BC687A">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Charlie</w:t>
            </w:r>
          </w:p>
        </w:tc>
        <w:tc>
          <w:tcPr>
            <w:tcW w:w="1560"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275"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8"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134"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701"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FF"/>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276" w:type="dxa"/>
            <w:shd w:val="clear" w:color="auto" w:fill="FF00FF"/>
          </w:tcPr>
          <w:p w:rsidR="009B498C" w:rsidRPr="00E50721" w:rsidRDefault="00DB15BB" w:rsidP="00DB15BB">
            <w:pPr>
              <w:rPr>
                <w:rFonts w:ascii="Times New Roman" w:hAnsi="Times New Roman" w:cs="Times New Roman"/>
                <w:sz w:val="18"/>
                <w:szCs w:val="18"/>
              </w:rPr>
            </w:pPr>
            <w:r w:rsidRPr="00E50721">
              <w:rPr>
                <w:rFonts w:ascii="Times New Roman" w:hAnsi="Times New Roman" w:cs="Times New Roman"/>
                <w:sz w:val="18"/>
                <w:szCs w:val="18"/>
              </w:rPr>
              <w:t>&gt;W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0208E8">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Rachel</w:t>
            </w:r>
          </w:p>
        </w:tc>
        <w:tc>
          <w:tcPr>
            <w:tcW w:w="1560"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9B498C" w:rsidRPr="00E50721" w:rsidRDefault="000208E8" w:rsidP="009B498C">
            <w:pPr>
              <w:rPr>
                <w:rFonts w:ascii="Times New Roman" w:hAnsi="Times New Roman" w:cs="Times New Roman"/>
                <w:sz w:val="18"/>
                <w:szCs w:val="18"/>
              </w:rPr>
            </w:pPr>
            <w:r>
              <w:rPr>
                <w:rFonts w:ascii="Times New Roman" w:hAnsi="Times New Roman" w:cs="Times New Roman"/>
                <w:sz w:val="18"/>
                <w:szCs w:val="18"/>
              </w:rPr>
              <w:t>M</w:t>
            </w:r>
          </w:p>
        </w:tc>
        <w:tc>
          <w:tcPr>
            <w:tcW w:w="1701"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To identify at least one cause &amp; effect</w:t>
            </w:r>
          </w:p>
        </w:tc>
      </w:tr>
      <w:tr w:rsidR="009B498C" w:rsidRPr="00E50721" w:rsidTr="000208E8">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proofErr w:type="spellStart"/>
            <w:r>
              <w:rPr>
                <w:rFonts w:ascii="Times New Roman" w:hAnsi="Times New Roman" w:cs="Times New Roman"/>
                <w:sz w:val="18"/>
                <w:szCs w:val="18"/>
              </w:rPr>
              <w:t>Sophiue</w:t>
            </w:r>
            <w:proofErr w:type="spellEnd"/>
          </w:p>
        </w:tc>
        <w:tc>
          <w:tcPr>
            <w:tcW w:w="1560"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BF189E">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Tia</w:t>
            </w:r>
          </w:p>
        </w:tc>
        <w:tc>
          <w:tcPr>
            <w:tcW w:w="1560"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275"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8"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134" w:type="dxa"/>
            <w:shd w:val="clear" w:color="auto" w:fill="FF0000"/>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FF"/>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00"/>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FF"/>
          </w:tcPr>
          <w:p w:rsidR="009B498C" w:rsidRPr="00E50721" w:rsidRDefault="00DB15BB" w:rsidP="00DB15BB">
            <w:pPr>
              <w:rPr>
                <w:rFonts w:ascii="Times New Roman" w:hAnsi="Times New Roman" w:cs="Times New Roman"/>
                <w:sz w:val="18"/>
                <w:szCs w:val="18"/>
              </w:rPr>
            </w:pPr>
            <w:r w:rsidRPr="00E50721">
              <w:rPr>
                <w:rFonts w:ascii="Times New Roman" w:hAnsi="Times New Roman" w:cs="Times New Roman"/>
                <w:sz w:val="18"/>
                <w:szCs w:val="18"/>
              </w:rPr>
              <w:t>&gt;</w:t>
            </w:r>
            <w:r w:rsidRPr="00E50721">
              <w:rPr>
                <w:rFonts w:ascii="Times New Roman" w:hAnsi="Times New Roman" w:cs="Times New Roman"/>
                <w:sz w:val="18"/>
                <w:szCs w:val="18"/>
                <w:shd w:val="clear" w:color="auto" w:fill="FF00FF"/>
              </w:rPr>
              <w:t>W</w:t>
            </w:r>
          </w:p>
        </w:tc>
        <w:tc>
          <w:tcPr>
            <w:tcW w:w="3038" w:type="dxa"/>
            <w:shd w:val="clear" w:color="auto" w:fill="C5E0B3" w:themeFill="accent6" w:themeFillTint="66"/>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To extract information from artefacts</w:t>
            </w:r>
          </w:p>
        </w:tc>
      </w:tr>
      <w:tr w:rsidR="009B498C" w:rsidRPr="00E50721" w:rsidTr="002D7BD2">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James</w:t>
            </w:r>
          </w:p>
        </w:tc>
        <w:tc>
          <w:tcPr>
            <w:tcW w:w="1560"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275"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134"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701"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417"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276" w:type="dxa"/>
            <w:shd w:val="clear" w:color="auto" w:fill="ED7D31" w:themeFill="accent2"/>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sidRPr="00E50721">
              <w:rPr>
                <w:rFonts w:ascii="Times New Roman" w:hAnsi="Times New Roman" w:cs="Times New Roman"/>
                <w:sz w:val="18"/>
                <w:szCs w:val="18"/>
              </w:rPr>
              <w:t xml:space="preserve">Identify similarities &amp; differences across </w:t>
            </w:r>
            <w:proofErr w:type="gramStart"/>
            <w:r w:rsidRPr="00E50721">
              <w:rPr>
                <w:rFonts w:ascii="Times New Roman" w:hAnsi="Times New Roman" w:cs="Times New Roman"/>
                <w:sz w:val="18"/>
                <w:szCs w:val="18"/>
              </w:rPr>
              <w:t>a time period</w:t>
            </w:r>
            <w:proofErr w:type="gramEnd"/>
            <w:r>
              <w:rPr>
                <w:rFonts w:ascii="Times New Roman" w:hAnsi="Times New Roman" w:cs="Times New Roman"/>
                <w:sz w:val="18"/>
                <w:szCs w:val="18"/>
              </w:rPr>
              <w:t xml:space="preserve"> - </w:t>
            </w:r>
            <w:r w:rsidRPr="002D7BD2">
              <w:rPr>
                <w:rFonts w:ascii="Times New Roman" w:hAnsi="Times New Roman" w:cs="Times New Roman"/>
                <w:sz w:val="18"/>
                <w:szCs w:val="18"/>
                <w:highlight w:val="yellow"/>
              </w:rPr>
              <w:t>independently</w:t>
            </w:r>
          </w:p>
        </w:tc>
      </w:tr>
      <w:tr w:rsidR="009B498C" w:rsidRPr="00E50721" w:rsidTr="002D7BD2">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lastRenderedPageBreak/>
              <w:t>Jake</w:t>
            </w:r>
          </w:p>
        </w:tc>
        <w:tc>
          <w:tcPr>
            <w:tcW w:w="1560"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275"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134"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701"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417" w:type="dxa"/>
            <w:shd w:val="clear" w:color="auto" w:fill="538135" w:themeFill="accent6" w:themeFillShade="BF"/>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E</w:t>
            </w:r>
          </w:p>
        </w:tc>
        <w:tc>
          <w:tcPr>
            <w:tcW w:w="1276" w:type="dxa"/>
            <w:shd w:val="clear" w:color="auto" w:fill="ED7D31" w:themeFill="accent2"/>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2D7BD2" w:rsidP="002D7BD2">
            <w:pPr>
              <w:rPr>
                <w:rFonts w:ascii="Times New Roman" w:hAnsi="Times New Roman" w:cs="Times New Roman"/>
                <w:sz w:val="18"/>
                <w:szCs w:val="18"/>
              </w:rPr>
            </w:pPr>
            <w:r w:rsidRPr="00E50721">
              <w:rPr>
                <w:rFonts w:ascii="Times New Roman" w:hAnsi="Times New Roman" w:cs="Times New Roman"/>
                <w:sz w:val="18"/>
                <w:szCs w:val="18"/>
              </w:rPr>
              <w:t xml:space="preserve">Identify similarities &amp; differences across </w:t>
            </w:r>
            <w:proofErr w:type="gramStart"/>
            <w:r w:rsidRPr="00E50721">
              <w:rPr>
                <w:rFonts w:ascii="Times New Roman" w:hAnsi="Times New Roman" w:cs="Times New Roman"/>
                <w:sz w:val="18"/>
                <w:szCs w:val="18"/>
              </w:rPr>
              <w:t>a time period</w:t>
            </w:r>
            <w:proofErr w:type="gramEnd"/>
            <w:r>
              <w:rPr>
                <w:rFonts w:ascii="Times New Roman" w:hAnsi="Times New Roman" w:cs="Times New Roman"/>
                <w:sz w:val="18"/>
                <w:szCs w:val="18"/>
              </w:rPr>
              <w:t xml:space="preserve"> - </w:t>
            </w:r>
            <w:r w:rsidRPr="002D7BD2">
              <w:rPr>
                <w:rFonts w:ascii="Times New Roman" w:hAnsi="Times New Roman" w:cs="Times New Roman"/>
                <w:sz w:val="18"/>
                <w:szCs w:val="18"/>
                <w:highlight w:val="yellow"/>
              </w:rPr>
              <w:t>independently</w:t>
            </w:r>
          </w:p>
        </w:tc>
      </w:tr>
      <w:tr w:rsidR="009B498C" w:rsidRPr="00E50721" w:rsidTr="000208E8">
        <w:tc>
          <w:tcPr>
            <w:tcW w:w="1129" w:type="dxa"/>
            <w:shd w:val="clear" w:color="auto" w:fill="C5E0B3" w:themeFill="accent6" w:themeFillTint="66"/>
          </w:tcPr>
          <w:p w:rsidR="009B498C" w:rsidRPr="00E50721" w:rsidRDefault="002D7BD2" w:rsidP="009B498C">
            <w:pPr>
              <w:rPr>
                <w:rFonts w:ascii="Times New Roman" w:hAnsi="Times New Roman" w:cs="Times New Roman"/>
                <w:sz w:val="18"/>
                <w:szCs w:val="18"/>
              </w:rPr>
            </w:pPr>
            <w:r>
              <w:rPr>
                <w:rFonts w:ascii="Times New Roman" w:hAnsi="Times New Roman" w:cs="Times New Roman"/>
                <w:sz w:val="18"/>
                <w:szCs w:val="18"/>
              </w:rPr>
              <w:t>Zac</w:t>
            </w:r>
          </w:p>
        </w:tc>
        <w:tc>
          <w:tcPr>
            <w:tcW w:w="1560" w:type="dxa"/>
            <w:shd w:val="clear" w:color="auto" w:fill="FF0000"/>
          </w:tcPr>
          <w:p w:rsidR="009B498C" w:rsidRPr="00E50721" w:rsidRDefault="000208E8" w:rsidP="009B498C">
            <w:pPr>
              <w:rPr>
                <w:rFonts w:ascii="Times New Roman" w:hAnsi="Times New Roman" w:cs="Times New Roman"/>
                <w:sz w:val="18"/>
                <w:szCs w:val="18"/>
              </w:rPr>
            </w:pPr>
            <w:r>
              <w:rPr>
                <w:rFonts w:ascii="Times New Roman" w:hAnsi="Times New Roman" w:cs="Times New Roman"/>
                <w:sz w:val="18"/>
                <w:szCs w:val="18"/>
              </w:rPr>
              <w:t>W</w:t>
            </w:r>
          </w:p>
        </w:tc>
        <w:tc>
          <w:tcPr>
            <w:tcW w:w="1275"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9B498C" w:rsidRPr="00E50721" w:rsidRDefault="007C3A33"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9B498C" w:rsidRPr="00E50721" w:rsidRDefault="0041633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9B498C" w:rsidRPr="00E50721" w:rsidRDefault="00DB15BB" w:rsidP="009B498C">
            <w:pPr>
              <w:rPr>
                <w:rFonts w:ascii="Times New Roman" w:hAnsi="Times New Roman" w:cs="Times New Roman"/>
                <w:sz w:val="18"/>
                <w:szCs w:val="18"/>
              </w:rPr>
            </w:pPr>
            <w:r w:rsidRPr="00E50721">
              <w:rPr>
                <w:rFonts w:ascii="Times New Roman" w:hAnsi="Times New Roman" w:cs="Times New Roman"/>
                <w:sz w:val="18"/>
                <w:szCs w:val="18"/>
              </w:rPr>
              <w:t>M</w:t>
            </w:r>
          </w:p>
        </w:tc>
        <w:tc>
          <w:tcPr>
            <w:tcW w:w="3038" w:type="dxa"/>
            <w:shd w:val="clear" w:color="auto" w:fill="C5E0B3" w:themeFill="accent6" w:themeFillTint="66"/>
          </w:tcPr>
          <w:p w:rsidR="009B498C" w:rsidRPr="00E50721" w:rsidRDefault="001273DB" w:rsidP="009B498C">
            <w:pPr>
              <w:rPr>
                <w:rFonts w:ascii="Times New Roman" w:hAnsi="Times New Roman" w:cs="Times New Roman"/>
                <w:sz w:val="18"/>
                <w:szCs w:val="18"/>
              </w:rPr>
            </w:pPr>
            <w:r w:rsidRPr="00E50721">
              <w:rPr>
                <w:rFonts w:ascii="Times New Roman" w:hAnsi="Times New Roman" w:cs="Times New Roman"/>
                <w:sz w:val="18"/>
                <w:szCs w:val="18"/>
              </w:rPr>
              <w:t>To identify at least one cause &amp; effect</w:t>
            </w:r>
          </w:p>
        </w:tc>
      </w:tr>
    </w:tbl>
    <w:p w:rsidR="009B498C" w:rsidRPr="00E50721" w:rsidRDefault="009B498C" w:rsidP="006A6AC3">
      <w:pPr>
        <w:pStyle w:val="NoSpacing"/>
        <w:rPr>
          <w:rFonts w:ascii="Times New Roman" w:hAnsi="Times New Roman" w:cs="Times New Roman"/>
          <w:b/>
        </w:rPr>
      </w:pPr>
    </w:p>
    <w:p w:rsidR="007C3A33" w:rsidRDefault="007C3A33" w:rsidP="006A6AC3">
      <w:pPr>
        <w:pStyle w:val="NoSpacing"/>
        <w:rPr>
          <w:rFonts w:ascii="Times New Roman" w:hAnsi="Times New Roman" w:cs="Times New Roman"/>
          <w:b/>
        </w:rPr>
      </w:pPr>
    </w:p>
    <w:p w:rsidR="00485221" w:rsidRPr="00E50721" w:rsidRDefault="003C0D29" w:rsidP="00485221">
      <w:pPr>
        <w:pStyle w:val="NoSpacing"/>
        <w:rPr>
          <w:rFonts w:ascii="Times New Roman" w:hAnsi="Times New Roman" w:cs="Times New Roman"/>
          <w:b/>
        </w:rPr>
      </w:pPr>
      <w:r>
        <w:rPr>
          <w:rFonts w:ascii="Times New Roman" w:hAnsi="Times New Roman" w:cs="Times New Roman"/>
          <w:b/>
          <w:highlight w:val="green"/>
        </w:rPr>
        <w:t>AU</w:t>
      </w:r>
      <w:r w:rsidR="00485221" w:rsidRPr="00E50721">
        <w:rPr>
          <w:rFonts w:ascii="Times New Roman" w:hAnsi="Times New Roman" w:cs="Times New Roman"/>
          <w:b/>
          <w:highlight w:val="green"/>
        </w:rPr>
        <w:t>TUMN Year</w:t>
      </w:r>
      <w:r w:rsidR="00485221" w:rsidRPr="00E50721">
        <w:rPr>
          <w:rFonts w:ascii="Times New Roman" w:hAnsi="Times New Roman" w:cs="Times New Roman"/>
          <w:b/>
        </w:rPr>
        <w:t xml:space="preserve"> </w:t>
      </w:r>
      <w:r w:rsidR="00485221" w:rsidRPr="00E50721">
        <w:rPr>
          <w:rFonts w:ascii="Times New Roman" w:hAnsi="Times New Roman" w:cs="Times New Roman"/>
          <w:b/>
          <w:highlight w:val="green"/>
        </w:rPr>
        <w:t>2</w:t>
      </w:r>
      <w:r w:rsidR="002D7BD2">
        <w:rPr>
          <w:rFonts w:ascii="Times New Roman" w:hAnsi="Times New Roman" w:cs="Times New Roman"/>
          <w:b/>
        </w:rPr>
        <w:t>: (</w:t>
      </w:r>
      <w:r w:rsidR="002D7BD2" w:rsidRPr="002D7BD2">
        <w:rPr>
          <w:rFonts w:ascii="Times New Roman" w:hAnsi="Times New Roman" w:cs="Times New Roman"/>
          <w:b/>
          <w:highlight w:val="yellow"/>
        </w:rPr>
        <w:t xml:space="preserve">end </w:t>
      </w:r>
      <w:proofErr w:type="gramStart"/>
      <w:r w:rsidR="002D7BD2" w:rsidRPr="002D7BD2">
        <w:rPr>
          <w:rFonts w:ascii="Times New Roman" w:hAnsi="Times New Roman" w:cs="Times New Roman"/>
          <w:b/>
          <w:highlight w:val="yellow"/>
        </w:rPr>
        <w:t>of  topic</w:t>
      </w:r>
      <w:proofErr w:type="gramEnd"/>
      <w:r w:rsidR="002D7BD2" w:rsidRPr="002D7BD2">
        <w:rPr>
          <w:rFonts w:ascii="Times New Roman" w:hAnsi="Times New Roman" w:cs="Times New Roman"/>
          <w:b/>
          <w:highlight w:val="yellow"/>
        </w:rPr>
        <w:t xml:space="preserve"> following Children’s Voice</w:t>
      </w:r>
      <w:r w:rsidR="00485221" w:rsidRPr="002D7BD2">
        <w:rPr>
          <w:rFonts w:ascii="Times New Roman" w:hAnsi="Times New Roman" w:cs="Times New Roman"/>
          <w:b/>
          <w:highlight w:val="yellow"/>
        </w:rPr>
        <w:t xml:space="preserve"> </w:t>
      </w:r>
      <w:r w:rsidR="002D7BD2" w:rsidRPr="002D7BD2">
        <w:rPr>
          <w:rFonts w:ascii="Times New Roman" w:hAnsi="Times New Roman" w:cs="Times New Roman"/>
          <w:b/>
          <w:highlight w:val="yellow"/>
        </w:rPr>
        <w:t>trail</w:t>
      </w:r>
      <w:r w:rsidR="002D7BD2">
        <w:rPr>
          <w:rFonts w:ascii="Times New Roman" w:hAnsi="Times New Roman" w:cs="Times New Roman"/>
          <w:b/>
        </w:rPr>
        <w:t xml:space="preserve">) </w:t>
      </w:r>
      <w:r w:rsidR="00485221" w:rsidRPr="00E50721">
        <w:rPr>
          <w:rFonts w:ascii="Times New Roman" w:hAnsi="Times New Roman" w:cs="Times New Roman"/>
          <w:b/>
        </w:rPr>
        <w:t>based on lesson evaluations and peer as well as teacher assessment</w:t>
      </w:r>
      <w:r w:rsidR="00485221">
        <w:rPr>
          <w:rFonts w:ascii="Times New Roman" w:hAnsi="Times New Roman" w:cs="Times New Roman"/>
          <w:b/>
        </w:rPr>
        <w:t xml:space="preserve"> for ‘Victorian Adventure’</w:t>
      </w:r>
      <w:r w:rsidR="006407AD">
        <w:rPr>
          <w:rFonts w:ascii="Times New Roman" w:hAnsi="Times New Roman" w:cs="Times New Roman"/>
          <w:b/>
        </w:rPr>
        <w:t xml:space="preserve"> AFTER CHILDREN’S VOICE HAS INFLUENCED TOPIC CONTENT AND TEACHING ORDER.</w:t>
      </w:r>
    </w:p>
    <w:p w:rsidR="007C3A33" w:rsidRPr="00E50721" w:rsidRDefault="007C3A33" w:rsidP="007C3A33">
      <w:pPr>
        <w:pStyle w:val="NoSpacing"/>
        <w:rPr>
          <w:rFonts w:ascii="Times New Roman" w:hAnsi="Times New Roman" w:cs="Times New Roman"/>
          <w:color w:val="FF00FF"/>
        </w:rPr>
      </w:pPr>
      <w:r w:rsidRPr="00E50721">
        <w:rPr>
          <w:rFonts w:ascii="Times New Roman" w:hAnsi="Times New Roman" w:cs="Times New Roman"/>
        </w:rPr>
        <w:t xml:space="preserve">Key: </w:t>
      </w:r>
      <w:r w:rsidRPr="00E50721">
        <w:rPr>
          <w:rFonts w:ascii="Times New Roman" w:hAnsi="Times New Roman" w:cs="Times New Roman"/>
        </w:rPr>
        <w:tab/>
      </w:r>
      <w:r w:rsidRPr="00E50721">
        <w:rPr>
          <w:rFonts w:ascii="Times New Roman" w:hAnsi="Times New Roman" w:cs="Times New Roman"/>
          <w:b/>
          <w:color w:val="FF00FF"/>
        </w:rPr>
        <w:t>&gt;W</w:t>
      </w:r>
      <w:r w:rsidRPr="00E50721">
        <w:rPr>
          <w:rFonts w:ascii="Times New Roman" w:hAnsi="Times New Roman" w:cs="Times New Roman"/>
          <w:color w:val="FF00FF"/>
        </w:rPr>
        <w:t xml:space="preserve"> = children still working </w:t>
      </w:r>
      <w:r w:rsidR="0064066C" w:rsidRPr="00E50721">
        <w:rPr>
          <w:rFonts w:ascii="Times New Roman" w:hAnsi="Times New Roman" w:cs="Times New Roman"/>
          <w:color w:val="FF00FF"/>
        </w:rPr>
        <w:t>below</w:t>
      </w:r>
      <w:r w:rsidRPr="00E50721">
        <w:rPr>
          <w:rFonts w:ascii="Times New Roman" w:hAnsi="Times New Roman" w:cs="Times New Roman"/>
          <w:color w:val="FF00FF"/>
        </w:rPr>
        <w:t xml:space="preserve"> </w:t>
      </w:r>
    </w:p>
    <w:p w:rsidR="007C3A33" w:rsidRPr="00E50721" w:rsidRDefault="007C3A33" w:rsidP="007C3A33">
      <w:pPr>
        <w:pStyle w:val="NoSpacing"/>
        <w:ind w:firstLine="720"/>
        <w:rPr>
          <w:rFonts w:ascii="Times New Roman" w:hAnsi="Times New Roman" w:cs="Times New Roman"/>
        </w:rPr>
      </w:pPr>
      <w:r w:rsidRPr="00E50721">
        <w:rPr>
          <w:rFonts w:ascii="Times New Roman" w:hAnsi="Times New Roman" w:cs="Times New Roman"/>
          <w:color w:val="CC3300"/>
        </w:rPr>
        <w:t>W= working towards</w:t>
      </w:r>
    </w:p>
    <w:p w:rsidR="007C3A33" w:rsidRPr="00E50721" w:rsidRDefault="007C3A33" w:rsidP="007C3A33">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ED7D31" w:themeColor="accent2"/>
        </w:rPr>
        <w:t>M= Meeting expectations</w:t>
      </w:r>
    </w:p>
    <w:p w:rsidR="007C3A33" w:rsidRPr="00E50721" w:rsidRDefault="007C3A33" w:rsidP="007C3A33">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70AD47" w:themeColor="accent6"/>
        </w:rPr>
        <w:t>E= Exceeding expectations</w:t>
      </w:r>
    </w:p>
    <w:p w:rsidR="007C3A33" w:rsidRPr="00E50721" w:rsidRDefault="007C3A33" w:rsidP="007C3A33">
      <w:pPr>
        <w:pStyle w:val="NoSpacing"/>
        <w:rPr>
          <w:rFonts w:ascii="Times New Roman" w:hAnsi="Times New Roman" w:cs="Times New Roman"/>
          <w:color w:val="002060"/>
        </w:rPr>
      </w:pPr>
      <w:r w:rsidRPr="00E50721">
        <w:rPr>
          <w:rFonts w:ascii="Times New Roman" w:hAnsi="Times New Roman" w:cs="Times New Roman"/>
        </w:rPr>
        <w:tab/>
      </w:r>
      <w:r w:rsidRPr="00E50721">
        <w:rPr>
          <w:rFonts w:ascii="Times New Roman" w:hAnsi="Times New Roman" w:cs="Times New Roman"/>
          <w:color w:val="002060"/>
        </w:rPr>
        <w:t xml:space="preserve">3= working within Year 3 </w:t>
      </w:r>
    </w:p>
    <w:tbl>
      <w:tblPr>
        <w:tblStyle w:val="TableGrid"/>
        <w:tblW w:w="0" w:type="auto"/>
        <w:tblLayout w:type="fixed"/>
        <w:tblLook w:val="04A0" w:firstRow="1" w:lastRow="0" w:firstColumn="1" w:lastColumn="0" w:noHBand="0" w:noVBand="1"/>
      </w:tblPr>
      <w:tblGrid>
        <w:gridCol w:w="1129"/>
        <w:gridCol w:w="1276"/>
        <w:gridCol w:w="1418"/>
        <w:gridCol w:w="1275"/>
        <w:gridCol w:w="993"/>
        <w:gridCol w:w="1417"/>
        <w:gridCol w:w="1701"/>
        <w:gridCol w:w="1276"/>
        <w:gridCol w:w="3463"/>
      </w:tblGrid>
      <w:tr w:rsidR="005A4175" w:rsidRPr="00E50721" w:rsidTr="00C14DA6">
        <w:trPr>
          <w:trHeight w:val="563"/>
        </w:trPr>
        <w:tc>
          <w:tcPr>
            <w:tcW w:w="1129" w:type="dxa"/>
            <w:shd w:val="clear" w:color="auto" w:fill="C5E0B3" w:themeFill="accent6" w:themeFillTint="66"/>
          </w:tcPr>
          <w:p w:rsidR="005A4175" w:rsidRPr="00E50721" w:rsidRDefault="005A4175">
            <w:pPr>
              <w:rPr>
                <w:rFonts w:ascii="Times New Roman" w:hAnsi="Times New Roman" w:cs="Times New Roman"/>
                <w:b/>
                <w:sz w:val="18"/>
                <w:szCs w:val="18"/>
              </w:rPr>
            </w:pPr>
            <w:r w:rsidRPr="00E50721">
              <w:rPr>
                <w:rFonts w:ascii="Times New Roman" w:hAnsi="Times New Roman" w:cs="Times New Roman"/>
                <w:b/>
                <w:sz w:val="18"/>
                <w:szCs w:val="18"/>
              </w:rPr>
              <w:t>Name</w:t>
            </w:r>
          </w:p>
        </w:tc>
        <w:tc>
          <w:tcPr>
            <w:tcW w:w="1276"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Constructing the past</w:t>
            </w:r>
          </w:p>
        </w:tc>
        <w:tc>
          <w:tcPr>
            <w:tcW w:w="1418"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Sequencing the past</w:t>
            </w:r>
          </w:p>
        </w:tc>
        <w:tc>
          <w:tcPr>
            <w:tcW w:w="1275"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Change &amp; development</w:t>
            </w:r>
          </w:p>
        </w:tc>
        <w:tc>
          <w:tcPr>
            <w:tcW w:w="993"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Cause &amp; effect</w:t>
            </w:r>
          </w:p>
        </w:tc>
        <w:tc>
          <w:tcPr>
            <w:tcW w:w="1417"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Significance &amp; interpretations</w:t>
            </w:r>
          </w:p>
        </w:tc>
        <w:tc>
          <w:tcPr>
            <w:tcW w:w="1701"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Planning &amp; carrying out an enquiry</w:t>
            </w:r>
          </w:p>
        </w:tc>
        <w:tc>
          <w:tcPr>
            <w:tcW w:w="1276" w:type="dxa"/>
            <w:shd w:val="clear" w:color="auto" w:fill="C5E0B3" w:themeFill="accent6" w:themeFillTint="66"/>
          </w:tcPr>
          <w:p w:rsidR="005A4175" w:rsidRPr="00E50721" w:rsidRDefault="005A4175">
            <w:pPr>
              <w:rPr>
                <w:rFonts w:ascii="Times New Roman" w:hAnsi="Times New Roman" w:cs="Times New Roman"/>
                <w:sz w:val="18"/>
                <w:szCs w:val="18"/>
              </w:rPr>
            </w:pPr>
            <w:r w:rsidRPr="00E50721">
              <w:rPr>
                <w:rFonts w:ascii="Times New Roman" w:hAnsi="Times New Roman" w:cs="Times New Roman"/>
                <w:sz w:val="18"/>
                <w:szCs w:val="18"/>
              </w:rPr>
              <w:t>Using sources as evidence</w:t>
            </w:r>
          </w:p>
        </w:tc>
        <w:tc>
          <w:tcPr>
            <w:tcW w:w="3463" w:type="dxa"/>
            <w:shd w:val="clear" w:color="auto" w:fill="C5E0B3" w:themeFill="accent6" w:themeFillTint="66"/>
          </w:tcPr>
          <w:p w:rsidR="005A4175" w:rsidRPr="00E50721" w:rsidRDefault="005A4175">
            <w:pPr>
              <w:rPr>
                <w:rFonts w:ascii="Times New Roman" w:hAnsi="Times New Roman" w:cs="Times New Roman"/>
                <w:b/>
                <w:sz w:val="18"/>
                <w:szCs w:val="18"/>
              </w:rPr>
            </w:pPr>
            <w:r w:rsidRPr="00E50721">
              <w:rPr>
                <w:rFonts w:ascii="Times New Roman" w:hAnsi="Times New Roman" w:cs="Times New Roman"/>
                <w:b/>
                <w:sz w:val="18"/>
                <w:szCs w:val="18"/>
              </w:rPr>
              <w:t>INDIVIDUAL TARGETS</w:t>
            </w:r>
            <w:r w:rsidR="00DB15BB" w:rsidRPr="00E50721">
              <w:rPr>
                <w:rFonts w:ascii="Times New Roman" w:hAnsi="Times New Roman" w:cs="Times New Roman"/>
                <w:b/>
                <w:sz w:val="18"/>
                <w:szCs w:val="18"/>
              </w:rPr>
              <w:t xml:space="preserve"> – FOR NEXT TOPIC</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Salman*</w:t>
            </w:r>
          </w:p>
        </w:tc>
        <w:tc>
          <w:tcPr>
            <w:tcW w:w="1276" w:type="dxa"/>
            <w:shd w:val="clear" w:color="auto" w:fill="ED7D31" w:themeFill="accent2"/>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FF0000"/>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W</w:t>
            </w:r>
          </w:p>
        </w:tc>
        <w:tc>
          <w:tcPr>
            <w:tcW w:w="1417" w:type="dxa"/>
            <w:shd w:val="clear" w:color="auto" w:fill="ED7D31" w:themeFill="accent2"/>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rsidP="00BE7247">
            <w:pPr>
              <w:rPr>
                <w:rFonts w:ascii="Times New Roman" w:hAnsi="Times New Roman" w:cs="Times New Roman"/>
                <w:sz w:val="16"/>
                <w:szCs w:val="16"/>
              </w:rPr>
            </w:pPr>
            <w:r>
              <w:rPr>
                <w:rFonts w:ascii="Times New Roman" w:hAnsi="Times New Roman" w:cs="Times New Roman"/>
                <w:sz w:val="16"/>
                <w:szCs w:val="16"/>
              </w:rPr>
              <w:t>Salman</w:t>
            </w:r>
            <w:r w:rsidR="00BE7247" w:rsidRPr="00E50721">
              <w:rPr>
                <w:rFonts w:ascii="Times New Roman" w:hAnsi="Times New Roman" w:cs="Times New Roman"/>
                <w:sz w:val="16"/>
                <w:szCs w:val="16"/>
              </w:rPr>
              <w:t xml:space="preserve"> needs more opportunities to raise questions about the artefacts he uses. Support him by using things that knows well and see what that tells him about the people who use those things – try to extend that to objects he is not familiar with</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Octavia</w:t>
            </w:r>
          </w:p>
        </w:tc>
        <w:tc>
          <w:tcPr>
            <w:tcW w:w="1276" w:type="dxa"/>
            <w:shd w:val="clear" w:color="auto" w:fill="0070C0"/>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w:t>
            </w:r>
          </w:p>
        </w:tc>
        <w:tc>
          <w:tcPr>
            <w:tcW w:w="1418" w:type="dxa"/>
            <w:shd w:val="clear" w:color="auto" w:fill="70AD47" w:themeFill="accent6"/>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70AD47" w:themeFill="accent6"/>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M</w:t>
            </w:r>
            <w:r w:rsidR="00DB15BB" w:rsidRPr="00E50721">
              <w:rPr>
                <w:rFonts w:ascii="Times New Roman" w:hAnsi="Times New Roman" w:cs="Times New Roman"/>
                <w:sz w:val="18"/>
                <w:szCs w:val="18"/>
              </w:rPr>
              <w:t>/E</w:t>
            </w:r>
          </w:p>
        </w:tc>
        <w:tc>
          <w:tcPr>
            <w:tcW w:w="3463" w:type="dxa"/>
            <w:shd w:val="clear" w:color="auto" w:fill="C5E0B3" w:themeFill="accent6" w:themeFillTint="66"/>
          </w:tcPr>
          <w:p w:rsidR="005A4175" w:rsidRPr="00E50721" w:rsidRDefault="002D7BD2" w:rsidP="00FB257B">
            <w:pPr>
              <w:rPr>
                <w:rFonts w:ascii="Times New Roman" w:hAnsi="Times New Roman" w:cs="Times New Roman"/>
                <w:sz w:val="16"/>
                <w:szCs w:val="16"/>
              </w:rPr>
            </w:pPr>
            <w:r>
              <w:rPr>
                <w:rFonts w:ascii="Times New Roman" w:hAnsi="Times New Roman" w:cs="Times New Roman"/>
                <w:sz w:val="16"/>
                <w:szCs w:val="16"/>
              </w:rPr>
              <w:t>Octavia</w:t>
            </w:r>
            <w:r w:rsidR="00160141" w:rsidRPr="00E50721">
              <w:rPr>
                <w:rFonts w:ascii="Times New Roman" w:hAnsi="Times New Roman" w:cs="Times New Roman"/>
                <w:sz w:val="16"/>
                <w:szCs w:val="16"/>
              </w:rPr>
              <w:t xml:space="preserve"> </w:t>
            </w:r>
            <w:r w:rsidR="00745A90" w:rsidRPr="00E50721">
              <w:rPr>
                <w:rFonts w:ascii="Times New Roman" w:hAnsi="Times New Roman" w:cs="Times New Roman"/>
                <w:sz w:val="16"/>
                <w:szCs w:val="16"/>
              </w:rPr>
              <w:t xml:space="preserve">needs to be able to provide more valid questions </w:t>
            </w:r>
            <w:r>
              <w:rPr>
                <w:rFonts w:ascii="Times New Roman" w:hAnsi="Times New Roman" w:cs="Times New Roman"/>
                <w:sz w:val="16"/>
                <w:szCs w:val="16"/>
              </w:rPr>
              <w:t>for different enquiries. Sh</w:t>
            </w:r>
            <w:r w:rsidR="00FB257B" w:rsidRPr="00E50721">
              <w:rPr>
                <w:rFonts w:ascii="Times New Roman" w:hAnsi="Times New Roman" w:cs="Times New Roman"/>
                <w:sz w:val="16"/>
                <w:szCs w:val="16"/>
              </w:rPr>
              <w:t xml:space="preserve">e </w:t>
            </w:r>
            <w:r w:rsidR="00745A90" w:rsidRPr="00E50721">
              <w:rPr>
                <w:rFonts w:ascii="Times New Roman" w:hAnsi="Times New Roman" w:cs="Times New Roman"/>
                <w:sz w:val="16"/>
                <w:szCs w:val="16"/>
              </w:rPr>
              <w:t>use</w:t>
            </w:r>
            <w:r w:rsidR="00FB257B" w:rsidRPr="00E50721">
              <w:rPr>
                <w:rFonts w:ascii="Times New Roman" w:hAnsi="Times New Roman" w:cs="Times New Roman"/>
                <w:sz w:val="16"/>
                <w:szCs w:val="16"/>
              </w:rPr>
              <w:t>s</w:t>
            </w:r>
            <w:r w:rsidR="00745A90" w:rsidRPr="00E50721">
              <w:rPr>
                <w:rFonts w:ascii="Times New Roman" w:hAnsi="Times New Roman" w:cs="Times New Roman"/>
                <w:sz w:val="16"/>
                <w:szCs w:val="16"/>
              </w:rPr>
              <w:t xml:space="preserve"> appropriate vocab confidently</w:t>
            </w:r>
            <w:r w:rsidR="00FB257B" w:rsidRPr="00E50721">
              <w:rPr>
                <w:rFonts w:ascii="Times New Roman" w:hAnsi="Times New Roman" w:cs="Times New Roman"/>
                <w:sz w:val="16"/>
                <w:szCs w:val="16"/>
              </w:rPr>
              <w:t>.</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Hugh B</w:t>
            </w:r>
          </w:p>
        </w:tc>
        <w:tc>
          <w:tcPr>
            <w:tcW w:w="1276" w:type="dxa"/>
            <w:shd w:val="clear" w:color="auto" w:fill="0070C0"/>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70AD47" w:themeFill="accent6"/>
          </w:tcPr>
          <w:p w:rsidR="005A4175" w:rsidRPr="00E50721" w:rsidRDefault="00F9593A">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4472C4" w:themeFill="accent5"/>
          </w:tcPr>
          <w:p w:rsidR="005A4175" w:rsidRPr="00E50721" w:rsidRDefault="009B498C">
            <w:pPr>
              <w:rPr>
                <w:rFonts w:ascii="Times New Roman" w:hAnsi="Times New Roman" w:cs="Times New Roman"/>
                <w:sz w:val="18"/>
                <w:szCs w:val="18"/>
              </w:rPr>
            </w:pPr>
            <w:r w:rsidRPr="00E50721">
              <w:rPr>
                <w:rFonts w:ascii="Times New Roman" w:hAnsi="Times New Roman" w:cs="Times New Roman"/>
                <w:sz w:val="18"/>
                <w:szCs w:val="18"/>
              </w:rPr>
              <w:t>3</w:t>
            </w:r>
          </w:p>
        </w:tc>
        <w:tc>
          <w:tcPr>
            <w:tcW w:w="993" w:type="dxa"/>
            <w:shd w:val="clear" w:color="auto" w:fill="70AD47" w:themeFill="accent6"/>
          </w:tcPr>
          <w:p w:rsidR="005A4175" w:rsidRPr="00E50721" w:rsidRDefault="00F9593A">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4472C4" w:themeFill="accent5"/>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701" w:type="dxa"/>
            <w:shd w:val="clear" w:color="auto" w:fill="70AD47" w:themeFill="accent6"/>
          </w:tcPr>
          <w:p w:rsidR="005A4175" w:rsidRPr="00E50721" w:rsidRDefault="00BE7247">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5A4175" w:rsidRPr="00E50721" w:rsidRDefault="009B498C" w:rsidP="00602A76">
            <w:pPr>
              <w:rPr>
                <w:rFonts w:ascii="Times New Roman" w:hAnsi="Times New Roman" w:cs="Times New Roman"/>
                <w:sz w:val="18"/>
                <w:szCs w:val="18"/>
              </w:rPr>
            </w:pPr>
            <w:r w:rsidRPr="00E50721">
              <w:rPr>
                <w:rFonts w:ascii="Times New Roman" w:hAnsi="Times New Roman" w:cs="Times New Roman"/>
                <w:sz w:val="18"/>
                <w:szCs w:val="18"/>
              </w:rPr>
              <w:t>E</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Hugh</w:t>
            </w:r>
            <w:r w:rsidR="00BE7247" w:rsidRPr="00E50721">
              <w:rPr>
                <w:rFonts w:ascii="Times New Roman" w:hAnsi="Times New Roman" w:cs="Times New Roman"/>
                <w:sz w:val="16"/>
                <w:szCs w:val="16"/>
              </w:rPr>
              <w:t xml:space="preserve"> is a very able historian, but she needs more confidence with her own interpretations – needs to be encouraged to think more critically. </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Amelie B</w:t>
            </w:r>
          </w:p>
        </w:tc>
        <w:tc>
          <w:tcPr>
            <w:tcW w:w="1276" w:type="dxa"/>
            <w:shd w:val="clear" w:color="auto" w:fill="0070C0"/>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4472C4" w:themeFill="accent5"/>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275" w:type="dxa"/>
            <w:shd w:val="clear" w:color="auto" w:fill="4472C4" w:themeFill="accent5"/>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993" w:type="dxa"/>
            <w:shd w:val="clear" w:color="auto" w:fill="70AD47" w:themeFill="accent6"/>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4472C4" w:themeFill="accent5"/>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701" w:type="dxa"/>
            <w:shd w:val="clear" w:color="auto" w:fill="4472C4" w:themeFill="accent5"/>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276" w:type="dxa"/>
            <w:shd w:val="clear" w:color="auto" w:fill="70AD47" w:themeFill="accent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3463" w:type="dxa"/>
            <w:shd w:val="clear" w:color="auto" w:fill="C5E0B3" w:themeFill="accent6" w:themeFillTint="66"/>
          </w:tcPr>
          <w:p w:rsidR="005A4175" w:rsidRPr="00E50721" w:rsidRDefault="002D7BD2" w:rsidP="00FB257B">
            <w:pPr>
              <w:rPr>
                <w:rFonts w:ascii="Times New Roman" w:hAnsi="Times New Roman" w:cs="Times New Roman"/>
                <w:sz w:val="16"/>
                <w:szCs w:val="16"/>
              </w:rPr>
            </w:pPr>
            <w:r>
              <w:rPr>
                <w:rFonts w:ascii="Times New Roman" w:hAnsi="Times New Roman" w:cs="Times New Roman"/>
                <w:sz w:val="16"/>
                <w:szCs w:val="16"/>
              </w:rPr>
              <w:t xml:space="preserve">Amelie B still </w:t>
            </w:r>
            <w:r w:rsidR="00160141" w:rsidRPr="00E50721">
              <w:rPr>
                <w:rFonts w:ascii="Times New Roman" w:hAnsi="Times New Roman" w:cs="Times New Roman"/>
                <w:sz w:val="16"/>
                <w:szCs w:val="16"/>
              </w:rPr>
              <w:t>needs more s</w:t>
            </w:r>
            <w:r>
              <w:rPr>
                <w:rFonts w:ascii="Times New Roman" w:hAnsi="Times New Roman" w:cs="Times New Roman"/>
                <w:sz w:val="16"/>
                <w:szCs w:val="16"/>
              </w:rPr>
              <w:t>upport to think about ways to record history</w:t>
            </w:r>
            <w:r w:rsidR="00160141" w:rsidRPr="00E50721">
              <w:rPr>
                <w:rFonts w:ascii="Times New Roman" w:hAnsi="Times New Roman" w:cs="Times New Roman"/>
                <w:sz w:val="16"/>
                <w:szCs w:val="16"/>
              </w:rPr>
              <w:t xml:space="preserve">. She is </w:t>
            </w:r>
            <w:r>
              <w:rPr>
                <w:rFonts w:ascii="Times New Roman" w:hAnsi="Times New Roman" w:cs="Times New Roman"/>
                <w:sz w:val="16"/>
                <w:szCs w:val="16"/>
              </w:rPr>
              <w:t>excellent</w:t>
            </w:r>
            <w:r w:rsidR="00160141" w:rsidRPr="00E50721">
              <w:rPr>
                <w:rFonts w:ascii="Times New Roman" w:hAnsi="Times New Roman" w:cs="Times New Roman"/>
                <w:sz w:val="16"/>
                <w:szCs w:val="16"/>
              </w:rPr>
              <w:t xml:space="preserve"> at raising questions</w:t>
            </w:r>
            <w:r>
              <w:rPr>
                <w:rFonts w:ascii="Times New Roman" w:hAnsi="Times New Roman" w:cs="Times New Roman"/>
                <w:sz w:val="16"/>
                <w:szCs w:val="16"/>
              </w:rPr>
              <w:t xml:space="preserve"> for enquiries</w:t>
            </w:r>
            <w:r w:rsidR="00160141" w:rsidRPr="00E50721">
              <w:rPr>
                <w:rFonts w:ascii="Times New Roman" w:hAnsi="Times New Roman" w:cs="Times New Roman"/>
                <w:sz w:val="16"/>
                <w:szCs w:val="16"/>
              </w:rPr>
              <w:t>.</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Allegra*</w:t>
            </w:r>
          </w:p>
        </w:tc>
        <w:tc>
          <w:tcPr>
            <w:tcW w:w="1276" w:type="dxa"/>
            <w:shd w:val="clear" w:color="auto" w:fill="70AD47" w:themeFill="accent6"/>
          </w:tcPr>
          <w:p w:rsidR="005A4175" w:rsidRPr="00E50721" w:rsidRDefault="007C3A33">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70AD47" w:themeFill="accent6"/>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ED7D31" w:themeFill="accent2"/>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Allegra</w:t>
            </w:r>
            <w:r w:rsidR="00160141" w:rsidRPr="00E50721">
              <w:rPr>
                <w:rFonts w:ascii="Times New Roman" w:hAnsi="Times New Roman" w:cs="Times New Roman"/>
                <w:sz w:val="16"/>
                <w:szCs w:val="16"/>
              </w:rPr>
              <w:t xml:space="preserve"> needs more support to think about ways she can find out more about artefacts and people in the past. She is less confident at raising questions about the past.</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Eric</w:t>
            </w:r>
          </w:p>
        </w:tc>
        <w:tc>
          <w:tcPr>
            <w:tcW w:w="1276" w:type="dxa"/>
            <w:shd w:val="clear" w:color="auto" w:fill="0070C0"/>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4472C4" w:themeFill="accent5"/>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275"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701" w:type="dxa"/>
            <w:shd w:val="clear" w:color="auto" w:fill="70AD47" w:themeFill="accent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276" w:type="dxa"/>
            <w:shd w:val="clear" w:color="auto" w:fill="4472C4" w:themeFill="accent5"/>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Eric</w:t>
            </w:r>
            <w:r w:rsidR="00FB257B" w:rsidRPr="00E50721">
              <w:rPr>
                <w:rFonts w:ascii="Times New Roman" w:hAnsi="Times New Roman" w:cs="Times New Roman"/>
                <w:sz w:val="16"/>
                <w:szCs w:val="16"/>
              </w:rPr>
              <w:t xml:space="preserve"> is an able historian. He needs support </w:t>
            </w:r>
            <w:proofErr w:type="gramStart"/>
            <w:r w:rsidR="00FB257B" w:rsidRPr="00E50721">
              <w:rPr>
                <w:rFonts w:ascii="Times New Roman" w:hAnsi="Times New Roman" w:cs="Times New Roman"/>
                <w:sz w:val="16"/>
                <w:szCs w:val="16"/>
              </w:rPr>
              <w:t>to  raise</w:t>
            </w:r>
            <w:proofErr w:type="gramEnd"/>
            <w:r w:rsidR="00160141" w:rsidRPr="00E50721">
              <w:rPr>
                <w:rFonts w:ascii="Times New Roman" w:hAnsi="Times New Roman" w:cs="Times New Roman"/>
                <w:sz w:val="16"/>
                <w:szCs w:val="16"/>
              </w:rPr>
              <w:t xml:space="preserve"> questions for historical research and begin to think more critically about the sources he uses.</w:t>
            </w:r>
            <w:r>
              <w:rPr>
                <w:rFonts w:ascii="Times New Roman" w:hAnsi="Times New Roman" w:cs="Times New Roman"/>
                <w:sz w:val="16"/>
                <w:szCs w:val="16"/>
              </w:rPr>
              <w:t xml:space="preserve"> He has not made as much progress as expected.</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Herschel</w:t>
            </w:r>
          </w:p>
        </w:tc>
        <w:tc>
          <w:tcPr>
            <w:tcW w:w="1276" w:type="dxa"/>
            <w:shd w:val="clear" w:color="auto" w:fill="0070C0"/>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Herschel</w:t>
            </w:r>
            <w:r w:rsidR="00476970" w:rsidRPr="00E50721">
              <w:rPr>
                <w:rFonts w:ascii="Times New Roman" w:hAnsi="Times New Roman" w:cs="Times New Roman"/>
                <w:sz w:val="16"/>
                <w:szCs w:val="16"/>
              </w:rPr>
              <w:t xml:space="preserve"> now needs to begin to draw comparisons across within and across different time periods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Isabel</w:t>
            </w:r>
          </w:p>
        </w:tc>
        <w:tc>
          <w:tcPr>
            <w:tcW w:w="1276" w:type="dxa"/>
            <w:shd w:val="clear" w:color="auto" w:fill="0070C0"/>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70AD47" w:themeFill="accent6"/>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0C30D4" w:rsidP="000C30D4">
            <w:pPr>
              <w:rPr>
                <w:rFonts w:ascii="Times New Roman" w:hAnsi="Times New Roman" w:cs="Times New Roman"/>
                <w:sz w:val="16"/>
                <w:szCs w:val="16"/>
              </w:rPr>
            </w:pPr>
            <w:r w:rsidRPr="00E50721">
              <w:rPr>
                <w:rFonts w:ascii="Times New Roman" w:hAnsi="Times New Roman" w:cs="Times New Roman"/>
                <w:sz w:val="16"/>
                <w:szCs w:val="16"/>
              </w:rPr>
              <w:t>Bella is an able historian. She now needs support to help him raise her own questions for historical research and begin to think more critically about the sources she uses.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lastRenderedPageBreak/>
              <w:t>Ben</w:t>
            </w:r>
          </w:p>
        </w:tc>
        <w:tc>
          <w:tcPr>
            <w:tcW w:w="1276"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275"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5A4175" w:rsidRPr="00E50721" w:rsidRDefault="000208E8">
            <w:pPr>
              <w:rPr>
                <w:rFonts w:ascii="Times New Roman" w:hAnsi="Times New Roman" w:cs="Times New Roman"/>
                <w:sz w:val="18"/>
                <w:szCs w:val="18"/>
              </w:rPr>
            </w:pPr>
            <w:r>
              <w:rPr>
                <w:rFonts w:ascii="Times New Roman" w:hAnsi="Times New Roman" w:cs="Times New Roman"/>
                <w:sz w:val="18"/>
                <w:szCs w:val="18"/>
              </w:rPr>
              <w:t>M</w:t>
            </w:r>
          </w:p>
        </w:tc>
        <w:tc>
          <w:tcPr>
            <w:tcW w:w="1417"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Ben</w:t>
            </w:r>
            <w:r w:rsidR="00476970" w:rsidRPr="00E50721">
              <w:rPr>
                <w:rFonts w:ascii="Times New Roman" w:hAnsi="Times New Roman" w:cs="Times New Roman"/>
                <w:sz w:val="16"/>
                <w:szCs w:val="16"/>
              </w:rPr>
              <w:t xml:space="preserve"> needs more support to begin to be more critical about the usefulness of sources and parts of sources to answer historical questions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Yasmin*</w:t>
            </w:r>
          </w:p>
        </w:tc>
        <w:tc>
          <w:tcPr>
            <w:tcW w:w="1276"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FF0000"/>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W</w:t>
            </w:r>
          </w:p>
        </w:tc>
        <w:tc>
          <w:tcPr>
            <w:tcW w:w="993"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476970" w:rsidP="00476970">
            <w:pPr>
              <w:rPr>
                <w:rFonts w:ascii="Times New Roman" w:hAnsi="Times New Roman" w:cs="Times New Roman"/>
                <w:sz w:val="16"/>
                <w:szCs w:val="16"/>
              </w:rPr>
            </w:pPr>
            <w:r w:rsidRPr="00E50721">
              <w:rPr>
                <w:rFonts w:ascii="Times New Roman" w:hAnsi="Times New Roman" w:cs="Times New Roman"/>
                <w:sz w:val="16"/>
                <w:szCs w:val="16"/>
              </w:rPr>
              <w:t>J</w:t>
            </w:r>
            <w:r w:rsidR="002D7BD2">
              <w:rPr>
                <w:rFonts w:ascii="Times New Roman" w:hAnsi="Times New Roman" w:cs="Times New Roman"/>
                <w:sz w:val="16"/>
                <w:szCs w:val="16"/>
              </w:rPr>
              <w:t>asmin</w:t>
            </w:r>
            <w:r w:rsidRPr="00E50721">
              <w:rPr>
                <w:rFonts w:ascii="Times New Roman" w:hAnsi="Times New Roman" w:cs="Times New Roman"/>
                <w:sz w:val="16"/>
                <w:szCs w:val="16"/>
              </w:rPr>
              <w:t xml:space="preserve"> needs to work more independently to draw up a range of similarities &amp; differences within a specific </w:t>
            </w:r>
            <w:proofErr w:type="gramStart"/>
            <w:r w:rsidRPr="00E50721">
              <w:rPr>
                <w:rFonts w:ascii="Times New Roman" w:hAnsi="Times New Roman" w:cs="Times New Roman"/>
                <w:sz w:val="16"/>
                <w:szCs w:val="16"/>
              </w:rPr>
              <w:t>time period</w:t>
            </w:r>
            <w:proofErr w:type="gramEnd"/>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Amelia</w:t>
            </w:r>
            <w:r w:rsidR="003C0D29">
              <w:rPr>
                <w:rFonts w:ascii="Times New Roman" w:hAnsi="Times New Roman" w:cs="Times New Roman"/>
                <w:sz w:val="18"/>
                <w:szCs w:val="18"/>
              </w:rPr>
              <w:t>*</w:t>
            </w:r>
          </w:p>
        </w:tc>
        <w:tc>
          <w:tcPr>
            <w:tcW w:w="1276"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275"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FF0000"/>
          </w:tcPr>
          <w:p w:rsidR="005A4175" w:rsidRPr="00E50721" w:rsidRDefault="00476970">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rsidP="00FB257B">
            <w:pPr>
              <w:rPr>
                <w:rFonts w:ascii="Times New Roman" w:hAnsi="Times New Roman" w:cs="Times New Roman"/>
                <w:sz w:val="16"/>
                <w:szCs w:val="16"/>
              </w:rPr>
            </w:pPr>
            <w:r>
              <w:rPr>
                <w:rFonts w:ascii="Times New Roman" w:hAnsi="Times New Roman" w:cs="Times New Roman"/>
                <w:sz w:val="16"/>
                <w:szCs w:val="16"/>
              </w:rPr>
              <w:t>Amelia</w:t>
            </w:r>
            <w:r w:rsidR="00FB257B" w:rsidRPr="00E50721">
              <w:rPr>
                <w:rFonts w:ascii="Times New Roman" w:hAnsi="Times New Roman" w:cs="Times New Roman"/>
                <w:sz w:val="16"/>
                <w:szCs w:val="16"/>
              </w:rPr>
              <w:t xml:space="preserve"> needs </w:t>
            </w:r>
            <w:r w:rsidR="00476970" w:rsidRPr="00E50721">
              <w:rPr>
                <w:rFonts w:ascii="Times New Roman" w:hAnsi="Times New Roman" w:cs="Times New Roman"/>
                <w:sz w:val="16"/>
                <w:szCs w:val="16"/>
              </w:rPr>
              <w:t xml:space="preserve">to identify a few relevant cause &amp;effects for some of the main events covered. </w:t>
            </w:r>
          </w:p>
        </w:tc>
      </w:tr>
      <w:tr w:rsidR="005A4175" w:rsidRPr="00E50721" w:rsidTr="00C14DA6">
        <w:tc>
          <w:tcPr>
            <w:tcW w:w="1129" w:type="dxa"/>
            <w:shd w:val="clear" w:color="auto" w:fill="C5E0B3" w:themeFill="accent6" w:themeFillTint="66"/>
          </w:tcPr>
          <w:p w:rsidR="005A4175" w:rsidRPr="00E50721" w:rsidRDefault="00C14DA6">
            <w:pPr>
              <w:rPr>
                <w:rFonts w:ascii="Times New Roman" w:hAnsi="Times New Roman" w:cs="Times New Roman"/>
                <w:sz w:val="18"/>
                <w:szCs w:val="18"/>
              </w:rPr>
            </w:pPr>
            <w:r>
              <w:rPr>
                <w:rFonts w:ascii="Times New Roman" w:hAnsi="Times New Roman" w:cs="Times New Roman"/>
                <w:sz w:val="18"/>
                <w:szCs w:val="18"/>
              </w:rPr>
              <w:t>Drummond</w:t>
            </w:r>
          </w:p>
        </w:tc>
        <w:tc>
          <w:tcPr>
            <w:tcW w:w="1276"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ED7D31" w:themeFill="accent2"/>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70AD47" w:themeFill="accent6"/>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C14DA6">
            <w:pPr>
              <w:rPr>
                <w:rFonts w:ascii="Times New Roman" w:hAnsi="Times New Roman" w:cs="Times New Roman"/>
                <w:sz w:val="16"/>
                <w:szCs w:val="16"/>
              </w:rPr>
            </w:pPr>
            <w:r>
              <w:rPr>
                <w:rFonts w:ascii="Times New Roman" w:hAnsi="Times New Roman" w:cs="Times New Roman"/>
                <w:sz w:val="16"/>
                <w:szCs w:val="16"/>
              </w:rPr>
              <w:t>Drummond</w:t>
            </w:r>
            <w:r w:rsidR="00476970" w:rsidRPr="00E50721">
              <w:rPr>
                <w:rFonts w:ascii="Times New Roman" w:hAnsi="Times New Roman" w:cs="Times New Roman"/>
                <w:sz w:val="16"/>
                <w:szCs w:val="16"/>
              </w:rPr>
              <w:t xml:space="preserve"> needs more support to begin to be more critical about the usefulness of sources and parts of sources to answer historical questions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Emily*</w:t>
            </w:r>
          </w:p>
        </w:tc>
        <w:tc>
          <w:tcPr>
            <w:tcW w:w="1276"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5A4175" w:rsidRPr="00E50721" w:rsidRDefault="00160141">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70AD47" w:themeFill="accent6"/>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 xml:space="preserve">Emily is an </w:t>
            </w:r>
            <w:r w:rsidR="00745A90" w:rsidRPr="00E50721">
              <w:rPr>
                <w:rFonts w:ascii="Times New Roman" w:hAnsi="Times New Roman" w:cs="Times New Roman"/>
                <w:sz w:val="16"/>
                <w:szCs w:val="16"/>
              </w:rPr>
              <w:t>able historian, but she needs more confidence with her own interpretations – needs to be encouraged to think more critically.</w:t>
            </w:r>
            <w:r>
              <w:rPr>
                <w:rFonts w:ascii="Times New Roman" w:hAnsi="Times New Roman" w:cs="Times New Roman"/>
                <w:sz w:val="16"/>
                <w:szCs w:val="16"/>
              </w:rPr>
              <w:t xml:space="preserve"> She has made good progress.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Hugh</w:t>
            </w:r>
          </w:p>
        </w:tc>
        <w:tc>
          <w:tcPr>
            <w:tcW w:w="1276"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275" w:type="dxa"/>
            <w:shd w:val="clear" w:color="auto" w:fill="ED7D31" w:themeFill="accent2"/>
          </w:tcPr>
          <w:p w:rsidR="005A4175" w:rsidRPr="00E50721" w:rsidRDefault="008056C9">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FF0000"/>
          </w:tcPr>
          <w:p w:rsidR="005A4175" w:rsidRPr="00E50721" w:rsidRDefault="008056C9">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5A4175" w:rsidRPr="00E50721" w:rsidRDefault="008056C9">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5A4175" w:rsidRPr="00E50721" w:rsidRDefault="000208E8">
            <w:pPr>
              <w:rPr>
                <w:rFonts w:ascii="Times New Roman" w:hAnsi="Times New Roman" w:cs="Times New Roman"/>
                <w:sz w:val="18"/>
                <w:szCs w:val="18"/>
              </w:rPr>
            </w:pPr>
            <w:r>
              <w:rPr>
                <w:rFonts w:ascii="Times New Roman" w:hAnsi="Times New Roman" w:cs="Times New Roman"/>
                <w:sz w:val="18"/>
                <w:szCs w:val="18"/>
              </w:rPr>
              <w:t>W</w:t>
            </w:r>
          </w:p>
        </w:tc>
        <w:tc>
          <w:tcPr>
            <w:tcW w:w="1276" w:type="dxa"/>
            <w:shd w:val="clear" w:color="auto" w:fill="FF0000"/>
          </w:tcPr>
          <w:p w:rsidR="005A4175" w:rsidRPr="00E50721" w:rsidRDefault="000208E8">
            <w:pPr>
              <w:rPr>
                <w:rFonts w:ascii="Times New Roman" w:hAnsi="Times New Roman" w:cs="Times New Roman"/>
                <w:sz w:val="18"/>
                <w:szCs w:val="18"/>
              </w:rPr>
            </w:pPr>
            <w:r>
              <w:rPr>
                <w:rFonts w:ascii="Times New Roman" w:hAnsi="Times New Roman" w:cs="Times New Roman"/>
                <w:sz w:val="18"/>
                <w:szCs w:val="18"/>
              </w:rPr>
              <w:t>W</w:t>
            </w:r>
          </w:p>
        </w:tc>
        <w:tc>
          <w:tcPr>
            <w:tcW w:w="3463" w:type="dxa"/>
            <w:shd w:val="clear" w:color="auto" w:fill="C5E0B3" w:themeFill="accent6" w:themeFillTint="66"/>
          </w:tcPr>
          <w:p w:rsidR="005A4175" w:rsidRPr="00E50721" w:rsidRDefault="002D7BD2" w:rsidP="00745A90">
            <w:pPr>
              <w:rPr>
                <w:rFonts w:ascii="Times New Roman" w:hAnsi="Times New Roman" w:cs="Times New Roman"/>
                <w:sz w:val="16"/>
                <w:szCs w:val="16"/>
              </w:rPr>
            </w:pPr>
            <w:r>
              <w:rPr>
                <w:rFonts w:ascii="Times New Roman" w:hAnsi="Times New Roman" w:cs="Times New Roman"/>
                <w:sz w:val="16"/>
                <w:szCs w:val="16"/>
              </w:rPr>
              <w:t>Hugh M</w:t>
            </w:r>
            <w:r w:rsidR="00745A90" w:rsidRPr="00E50721">
              <w:rPr>
                <w:rFonts w:ascii="Times New Roman" w:hAnsi="Times New Roman" w:cs="Times New Roman"/>
                <w:sz w:val="16"/>
                <w:szCs w:val="16"/>
              </w:rPr>
              <w:t xml:space="preserve"> needs much more support to grasp cause &amp; effect – this something that is part of his IEP and is not specific to his history work. In history George needs more support to raise questions about historical research.</w:t>
            </w:r>
          </w:p>
        </w:tc>
      </w:tr>
      <w:tr w:rsidR="005A4175" w:rsidRPr="00E50721" w:rsidTr="00C14DA6">
        <w:trPr>
          <w:trHeight w:val="1204"/>
        </w:trPr>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Charlie</w:t>
            </w:r>
          </w:p>
        </w:tc>
        <w:tc>
          <w:tcPr>
            <w:tcW w:w="1276" w:type="dxa"/>
            <w:shd w:val="clear" w:color="auto" w:fill="4472C4" w:themeFill="accent5"/>
          </w:tcPr>
          <w:p w:rsidR="005A4175" w:rsidRPr="00E50721" w:rsidRDefault="009B498C">
            <w:pPr>
              <w:rPr>
                <w:rFonts w:ascii="Times New Roman" w:hAnsi="Times New Roman" w:cs="Times New Roman"/>
                <w:sz w:val="18"/>
                <w:szCs w:val="18"/>
              </w:rPr>
            </w:pPr>
            <w:r w:rsidRPr="00E50721">
              <w:rPr>
                <w:rFonts w:ascii="Times New Roman" w:hAnsi="Times New Roman" w:cs="Times New Roman"/>
                <w:sz w:val="18"/>
                <w:szCs w:val="18"/>
              </w:rPr>
              <w:t>3</w:t>
            </w:r>
          </w:p>
        </w:tc>
        <w:tc>
          <w:tcPr>
            <w:tcW w:w="1418" w:type="dxa"/>
            <w:shd w:val="clear" w:color="auto" w:fill="4472C4" w:themeFill="accent5"/>
          </w:tcPr>
          <w:p w:rsidR="005A4175" w:rsidRPr="00E50721" w:rsidRDefault="009B498C">
            <w:pPr>
              <w:rPr>
                <w:rFonts w:ascii="Times New Roman" w:hAnsi="Times New Roman" w:cs="Times New Roman"/>
                <w:sz w:val="18"/>
                <w:szCs w:val="18"/>
              </w:rPr>
            </w:pPr>
            <w:r w:rsidRPr="00E50721">
              <w:rPr>
                <w:rFonts w:ascii="Times New Roman" w:hAnsi="Times New Roman" w:cs="Times New Roman"/>
                <w:sz w:val="18"/>
                <w:szCs w:val="18"/>
              </w:rPr>
              <w:t>3</w:t>
            </w:r>
          </w:p>
        </w:tc>
        <w:tc>
          <w:tcPr>
            <w:tcW w:w="1275" w:type="dxa"/>
            <w:shd w:val="clear" w:color="auto" w:fill="4472C4" w:themeFill="accent5"/>
          </w:tcPr>
          <w:p w:rsidR="005A4175" w:rsidRPr="00E50721" w:rsidRDefault="009B498C">
            <w:pPr>
              <w:rPr>
                <w:rFonts w:ascii="Times New Roman" w:hAnsi="Times New Roman" w:cs="Times New Roman"/>
                <w:sz w:val="18"/>
                <w:szCs w:val="18"/>
              </w:rPr>
            </w:pPr>
            <w:r w:rsidRPr="00E50721">
              <w:rPr>
                <w:rFonts w:ascii="Times New Roman" w:hAnsi="Times New Roman" w:cs="Times New Roman"/>
                <w:sz w:val="18"/>
                <w:szCs w:val="18"/>
              </w:rPr>
              <w:t>3</w:t>
            </w:r>
          </w:p>
        </w:tc>
        <w:tc>
          <w:tcPr>
            <w:tcW w:w="993" w:type="dxa"/>
            <w:shd w:val="clear" w:color="auto" w:fill="4472C4" w:themeFill="accent5"/>
          </w:tcPr>
          <w:p w:rsidR="005A4175" w:rsidRPr="00E50721" w:rsidRDefault="009B498C">
            <w:pPr>
              <w:rPr>
                <w:rFonts w:ascii="Times New Roman" w:hAnsi="Times New Roman" w:cs="Times New Roman"/>
                <w:sz w:val="18"/>
                <w:szCs w:val="18"/>
              </w:rPr>
            </w:pPr>
            <w:r w:rsidRPr="00E50721">
              <w:rPr>
                <w:rFonts w:ascii="Times New Roman" w:hAnsi="Times New Roman" w:cs="Times New Roman"/>
                <w:sz w:val="18"/>
                <w:szCs w:val="18"/>
              </w:rPr>
              <w:t>3</w:t>
            </w:r>
          </w:p>
        </w:tc>
        <w:tc>
          <w:tcPr>
            <w:tcW w:w="1417" w:type="dxa"/>
            <w:shd w:val="clear" w:color="auto" w:fill="4472C4" w:themeFill="accent5"/>
          </w:tcPr>
          <w:p w:rsidR="005A4175" w:rsidRPr="00E50721" w:rsidRDefault="009B498C">
            <w:pPr>
              <w:rPr>
                <w:rFonts w:ascii="Times New Roman" w:hAnsi="Times New Roman" w:cs="Times New Roman"/>
                <w:sz w:val="18"/>
                <w:szCs w:val="18"/>
              </w:rPr>
            </w:pPr>
            <w:r w:rsidRPr="00E50721">
              <w:rPr>
                <w:rFonts w:ascii="Times New Roman" w:hAnsi="Times New Roman" w:cs="Times New Roman"/>
                <w:sz w:val="18"/>
                <w:szCs w:val="18"/>
              </w:rPr>
              <w:t>3</w:t>
            </w:r>
          </w:p>
        </w:tc>
        <w:tc>
          <w:tcPr>
            <w:tcW w:w="1701" w:type="dxa"/>
            <w:shd w:val="clear" w:color="auto" w:fill="70AD47" w:themeFill="accent6"/>
          </w:tcPr>
          <w:p w:rsidR="005A4175" w:rsidRPr="00E50721" w:rsidRDefault="00F9593A">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5A4175" w:rsidRPr="00E50721" w:rsidRDefault="00F9593A">
            <w:pPr>
              <w:rPr>
                <w:rFonts w:ascii="Times New Roman" w:hAnsi="Times New Roman" w:cs="Times New Roman"/>
                <w:sz w:val="18"/>
                <w:szCs w:val="18"/>
              </w:rPr>
            </w:pPr>
            <w:r w:rsidRPr="00E50721">
              <w:rPr>
                <w:rFonts w:ascii="Times New Roman" w:hAnsi="Times New Roman" w:cs="Times New Roman"/>
                <w:sz w:val="18"/>
                <w:szCs w:val="18"/>
              </w:rPr>
              <w:t>E</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Charlie</w:t>
            </w:r>
            <w:r w:rsidR="00F9593A" w:rsidRPr="00E50721">
              <w:rPr>
                <w:rFonts w:ascii="Times New Roman" w:hAnsi="Times New Roman" w:cs="Times New Roman"/>
                <w:sz w:val="16"/>
                <w:szCs w:val="16"/>
              </w:rPr>
              <w:t xml:space="preserve"> is an exceptionally able historian. He has strong critical thinking skills. He needs to be given Year 3 objectives in th</w:t>
            </w:r>
            <w:r w:rsidR="00FB257B" w:rsidRPr="00E50721">
              <w:rPr>
                <w:rFonts w:ascii="Times New Roman" w:hAnsi="Times New Roman" w:cs="Times New Roman"/>
                <w:sz w:val="16"/>
                <w:szCs w:val="16"/>
              </w:rPr>
              <w:t>e next topic particularly</w:t>
            </w:r>
            <w:r w:rsidR="00F9593A" w:rsidRPr="00E50721">
              <w:rPr>
                <w:rFonts w:ascii="Times New Roman" w:hAnsi="Times New Roman" w:cs="Times New Roman"/>
                <w:sz w:val="16"/>
                <w:szCs w:val="16"/>
              </w:rPr>
              <w:t xml:space="preserve"> interpretation and use of artefacts.</w:t>
            </w:r>
          </w:p>
          <w:p w:rsidR="00745A90" w:rsidRPr="00E50721" w:rsidRDefault="002D7BD2">
            <w:pPr>
              <w:rPr>
                <w:rFonts w:ascii="Times New Roman" w:hAnsi="Times New Roman" w:cs="Times New Roman"/>
                <w:sz w:val="16"/>
                <w:szCs w:val="16"/>
              </w:rPr>
            </w:pPr>
            <w:r>
              <w:rPr>
                <w:rFonts w:ascii="Times New Roman" w:hAnsi="Times New Roman" w:cs="Times New Roman"/>
                <w:sz w:val="16"/>
                <w:szCs w:val="16"/>
                <w:highlight w:val="yellow"/>
              </w:rPr>
              <w:t>Charlie</w:t>
            </w:r>
            <w:r w:rsidR="00745A90" w:rsidRPr="00E50721">
              <w:rPr>
                <w:rFonts w:ascii="Times New Roman" w:hAnsi="Times New Roman" w:cs="Times New Roman"/>
                <w:sz w:val="16"/>
                <w:szCs w:val="16"/>
                <w:highlight w:val="yellow"/>
              </w:rPr>
              <w:t xml:space="preserve"> has done a large amount of his own personal research. This needs assessing</w:t>
            </w:r>
            <w:r w:rsidR="00745A90" w:rsidRPr="00E50721">
              <w:rPr>
                <w:rFonts w:ascii="Times New Roman" w:hAnsi="Times New Roman" w:cs="Times New Roman"/>
                <w:sz w:val="16"/>
                <w:szCs w:val="16"/>
              </w:rPr>
              <w:t>.</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Rachel</w:t>
            </w:r>
            <w:r w:rsidR="003C0D29">
              <w:rPr>
                <w:rFonts w:ascii="Times New Roman" w:hAnsi="Times New Roman" w:cs="Times New Roman"/>
                <w:sz w:val="18"/>
                <w:szCs w:val="18"/>
              </w:rPr>
              <w:t>*</w:t>
            </w:r>
          </w:p>
        </w:tc>
        <w:tc>
          <w:tcPr>
            <w:tcW w:w="1276"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ED7D31" w:themeFill="accent2"/>
          </w:tcPr>
          <w:p w:rsidR="005A4175" w:rsidRPr="00E50721" w:rsidRDefault="00602A76">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Rachel</w:t>
            </w:r>
            <w:r w:rsidR="000C30D4" w:rsidRPr="00E50721">
              <w:rPr>
                <w:rFonts w:ascii="Times New Roman" w:hAnsi="Times New Roman" w:cs="Times New Roman"/>
                <w:sz w:val="16"/>
                <w:szCs w:val="16"/>
              </w:rPr>
              <w:t xml:space="preserve"> now needs to begin to draw comparisons across within and across different time periods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Sophie</w:t>
            </w:r>
          </w:p>
        </w:tc>
        <w:tc>
          <w:tcPr>
            <w:tcW w:w="1276" w:type="dxa"/>
            <w:shd w:val="clear" w:color="auto" w:fill="4472C4" w:themeFill="accent5"/>
          </w:tcPr>
          <w:p w:rsidR="005A4175" w:rsidRPr="00E50721" w:rsidRDefault="006407AD">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M</w:t>
            </w:r>
          </w:p>
        </w:tc>
        <w:tc>
          <w:tcPr>
            <w:tcW w:w="1276" w:type="dxa"/>
            <w:shd w:val="clear" w:color="auto" w:fill="FF0000"/>
          </w:tcPr>
          <w:p w:rsidR="005A4175" w:rsidRPr="00E50721" w:rsidRDefault="000208E8">
            <w:pPr>
              <w:rPr>
                <w:rFonts w:ascii="Times New Roman" w:hAnsi="Times New Roman" w:cs="Times New Roman"/>
                <w:sz w:val="18"/>
                <w:szCs w:val="18"/>
              </w:rPr>
            </w:pPr>
            <w:r>
              <w:rPr>
                <w:rFonts w:ascii="Times New Roman" w:hAnsi="Times New Roman" w:cs="Times New Roman"/>
                <w:sz w:val="18"/>
                <w:szCs w:val="18"/>
              </w:rPr>
              <w:t>W</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Sophie</w:t>
            </w:r>
            <w:r w:rsidR="000C30D4" w:rsidRPr="00E50721">
              <w:rPr>
                <w:rFonts w:ascii="Times New Roman" w:hAnsi="Times New Roman" w:cs="Times New Roman"/>
                <w:sz w:val="16"/>
                <w:szCs w:val="16"/>
              </w:rPr>
              <w:t xml:space="preserve"> needs to start draw connections between different features across national and local history</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Tia</w:t>
            </w:r>
          </w:p>
        </w:tc>
        <w:tc>
          <w:tcPr>
            <w:tcW w:w="1276" w:type="dxa"/>
            <w:shd w:val="clear" w:color="auto" w:fill="4472C4" w:themeFill="accent5"/>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70AD47" w:themeFill="accent6"/>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Tia</w:t>
            </w:r>
            <w:r w:rsidR="000C30D4" w:rsidRPr="00E50721">
              <w:rPr>
                <w:rFonts w:ascii="Times New Roman" w:hAnsi="Times New Roman" w:cs="Times New Roman"/>
                <w:sz w:val="16"/>
                <w:szCs w:val="16"/>
              </w:rPr>
              <w:t xml:space="preserve"> needs more support to begin to be more critical about the usefulness of sources and parts of sources to answer historical questions</w:t>
            </w:r>
          </w:p>
        </w:tc>
      </w:tr>
      <w:tr w:rsidR="005A4175" w:rsidRPr="00E50721" w:rsidTr="00C14DA6">
        <w:tc>
          <w:tcPr>
            <w:tcW w:w="1129" w:type="dxa"/>
            <w:shd w:val="clear" w:color="auto" w:fill="C5E0B3" w:themeFill="accent6" w:themeFillTint="6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James</w:t>
            </w:r>
          </w:p>
        </w:tc>
        <w:tc>
          <w:tcPr>
            <w:tcW w:w="1276" w:type="dxa"/>
            <w:shd w:val="clear" w:color="auto" w:fill="2E74B5" w:themeFill="accent1" w:themeFillShade="BF"/>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418" w:type="dxa"/>
            <w:shd w:val="clear" w:color="auto" w:fill="2E74B5" w:themeFill="accent1" w:themeFillShade="BF"/>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275" w:type="dxa"/>
            <w:shd w:val="clear" w:color="auto" w:fill="2E74B5" w:themeFill="accent1" w:themeFillShade="BF"/>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993" w:type="dxa"/>
            <w:shd w:val="clear" w:color="auto" w:fill="70AD47" w:themeFill="accent6"/>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417" w:type="dxa"/>
            <w:shd w:val="clear" w:color="auto" w:fill="2E74B5" w:themeFill="accent1" w:themeFillShade="BF"/>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701" w:type="dxa"/>
            <w:shd w:val="clear" w:color="auto" w:fill="2E74B5" w:themeFill="accent1" w:themeFillShade="BF"/>
          </w:tcPr>
          <w:p w:rsidR="005A4175" w:rsidRPr="00E50721" w:rsidRDefault="002D7BD2">
            <w:pPr>
              <w:rPr>
                <w:rFonts w:ascii="Times New Roman" w:hAnsi="Times New Roman" w:cs="Times New Roman"/>
                <w:sz w:val="18"/>
                <w:szCs w:val="18"/>
              </w:rPr>
            </w:pPr>
            <w:r>
              <w:rPr>
                <w:rFonts w:ascii="Times New Roman" w:hAnsi="Times New Roman" w:cs="Times New Roman"/>
                <w:sz w:val="18"/>
                <w:szCs w:val="18"/>
              </w:rPr>
              <w:t>3</w:t>
            </w:r>
          </w:p>
        </w:tc>
        <w:tc>
          <w:tcPr>
            <w:tcW w:w="1276" w:type="dxa"/>
            <w:shd w:val="clear" w:color="auto" w:fill="ED7D31" w:themeFill="accent2"/>
          </w:tcPr>
          <w:p w:rsidR="005A4175"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M</w:t>
            </w:r>
          </w:p>
        </w:tc>
        <w:tc>
          <w:tcPr>
            <w:tcW w:w="3463" w:type="dxa"/>
            <w:shd w:val="clear" w:color="auto" w:fill="C5E0B3" w:themeFill="accent6" w:themeFillTint="66"/>
          </w:tcPr>
          <w:p w:rsidR="005A4175" w:rsidRPr="00E50721" w:rsidRDefault="002D7BD2">
            <w:pPr>
              <w:rPr>
                <w:rFonts w:ascii="Times New Roman" w:hAnsi="Times New Roman" w:cs="Times New Roman"/>
                <w:sz w:val="16"/>
                <w:szCs w:val="16"/>
              </w:rPr>
            </w:pPr>
            <w:r>
              <w:rPr>
                <w:rFonts w:ascii="Times New Roman" w:hAnsi="Times New Roman" w:cs="Times New Roman"/>
                <w:sz w:val="16"/>
                <w:szCs w:val="16"/>
              </w:rPr>
              <w:t>James</w:t>
            </w:r>
            <w:r w:rsidR="000C30D4" w:rsidRPr="00E50721">
              <w:rPr>
                <w:rFonts w:ascii="Times New Roman" w:hAnsi="Times New Roman" w:cs="Times New Roman"/>
                <w:sz w:val="16"/>
                <w:szCs w:val="16"/>
              </w:rPr>
              <w:t xml:space="preserve"> needs more support to begin to be more critical about the usefulness of sources and parts of sources to answer historical questions</w:t>
            </w:r>
          </w:p>
        </w:tc>
      </w:tr>
      <w:tr w:rsidR="006A6AC3" w:rsidRPr="00E50721" w:rsidTr="00C14DA6">
        <w:tc>
          <w:tcPr>
            <w:tcW w:w="1129" w:type="dxa"/>
            <w:shd w:val="clear" w:color="auto" w:fill="C5E0B3" w:themeFill="accent6" w:themeFillTint="66"/>
          </w:tcPr>
          <w:p w:rsidR="006A6AC3" w:rsidRPr="00E50721" w:rsidRDefault="002D7BD2">
            <w:pPr>
              <w:rPr>
                <w:rFonts w:ascii="Times New Roman" w:hAnsi="Times New Roman" w:cs="Times New Roman"/>
                <w:sz w:val="18"/>
                <w:szCs w:val="18"/>
              </w:rPr>
            </w:pPr>
            <w:r>
              <w:rPr>
                <w:rFonts w:ascii="Times New Roman" w:hAnsi="Times New Roman" w:cs="Times New Roman"/>
                <w:sz w:val="18"/>
                <w:szCs w:val="18"/>
              </w:rPr>
              <w:t>Jake</w:t>
            </w:r>
          </w:p>
        </w:tc>
        <w:tc>
          <w:tcPr>
            <w:tcW w:w="1276" w:type="dxa"/>
            <w:shd w:val="clear" w:color="auto" w:fill="2E74B5" w:themeFill="accent1" w:themeFillShade="BF"/>
          </w:tcPr>
          <w:p w:rsidR="006A6AC3" w:rsidRPr="00E50721" w:rsidRDefault="000208E8">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2E74B5" w:themeFill="accent1" w:themeFillShade="BF"/>
          </w:tcPr>
          <w:p w:rsidR="006A6AC3"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2E74B5" w:themeFill="accent1" w:themeFillShade="BF"/>
          </w:tcPr>
          <w:p w:rsidR="006A6AC3"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2E74B5" w:themeFill="accent1" w:themeFillShade="BF"/>
          </w:tcPr>
          <w:p w:rsidR="006A6AC3"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2E74B5" w:themeFill="accent1" w:themeFillShade="BF"/>
          </w:tcPr>
          <w:p w:rsidR="006A6AC3" w:rsidRPr="00E50721" w:rsidRDefault="000C30D4">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2E74B5" w:themeFill="accent1" w:themeFillShade="BF"/>
          </w:tcPr>
          <w:p w:rsidR="006A6AC3"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6A6AC3" w:rsidRPr="00E50721" w:rsidRDefault="00745A90">
            <w:pPr>
              <w:rPr>
                <w:rFonts w:ascii="Times New Roman" w:hAnsi="Times New Roman" w:cs="Times New Roman"/>
                <w:sz w:val="18"/>
                <w:szCs w:val="18"/>
              </w:rPr>
            </w:pPr>
            <w:r w:rsidRPr="00E50721">
              <w:rPr>
                <w:rFonts w:ascii="Times New Roman" w:hAnsi="Times New Roman" w:cs="Times New Roman"/>
                <w:sz w:val="18"/>
                <w:szCs w:val="18"/>
              </w:rPr>
              <w:t>E</w:t>
            </w:r>
            <w:r w:rsidR="000C30D4" w:rsidRPr="00E50721">
              <w:rPr>
                <w:rFonts w:ascii="Times New Roman" w:hAnsi="Times New Roman" w:cs="Times New Roman"/>
                <w:sz w:val="18"/>
                <w:szCs w:val="18"/>
              </w:rPr>
              <w:t>/M</w:t>
            </w:r>
          </w:p>
        </w:tc>
        <w:tc>
          <w:tcPr>
            <w:tcW w:w="3463" w:type="dxa"/>
            <w:shd w:val="clear" w:color="auto" w:fill="C5E0B3" w:themeFill="accent6" w:themeFillTint="66"/>
          </w:tcPr>
          <w:p w:rsidR="006A6AC3" w:rsidRPr="00E50721" w:rsidRDefault="002D7BD2" w:rsidP="000C30D4">
            <w:pPr>
              <w:rPr>
                <w:rFonts w:ascii="Times New Roman" w:hAnsi="Times New Roman" w:cs="Times New Roman"/>
                <w:sz w:val="16"/>
                <w:szCs w:val="16"/>
              </w:rPr>
            </w:pPr>
            <w:r>
              <w:rPr>
                <w:rFonts w:ascii="Times New Roman" w:hAnsi="Times New Roman" w:cs="Times New Roman"/>
                <w:sz w:val="16"/>
                <w:szCs w:val="16"/>
              </w:rPr>
              <w:t>Jake</w:t>
            </w:r>
            <w:r w:rsidR="000C30D4" w:rsidRPr="00E50721">
              <w:rPr>
                <w:rFonts w:ascii="Times New Roman" w:hAnsi="Times New Roman" w:cs="Times New Roman"/>
                <w:sz w:val="16"/>
                <w:szCs w:val="16"/>
              </w:rPr>
              <w:t xml:space="preserve"> needs a little more support to begin to be more critical about the usefulness of sources and parts of sources to answer historical questions. He is getting there, but neds to be more independent!</w:t>
            </w:r>
          </w:p>
        </w:tc>
      </w:tr>
      <w:tr w:rsidR="002D7BD2" w:rsidRPr="00E50721" w:rsidTr="00C14DA6">
        <w:tc>
          <w:tcPr>
            <w:tcW w:w="1129" w:type="dxa"/>
            <w:shd w:val="clear" w:color="auto" w:fill="C5E0B3" w:themeFill="accent6" w:themeFillTint="66"/>
          </w:tcPr>
          <w:p w:rsidR="002D7BD2" w:rsidRDefault="002D7BD2">
            <w:pPr>
              <w:rPr>
                <w:rFonts w:ascii="Times New Roman" w:hAnsi="Times New Roman" w:cs="Times New Roman"/>
                <w:sz w:val="18"/>
                <w:szCs w:val="18"/>
              </w:rPr>
            </w:pPr>
            <w:r>
              <w:rPr>
                <w:rFonts w:ascii="Times New Roman" w:hAnsi="Times New Roman" w:cs="Times New Roman"/>
                <w:sz w:val="18"/>
                <w:szCs w:val="18"/>
              </w:rPr>
              <w:t>Zac*</w:t>
            </w:r>
          </w:p>
        </w:tc>
        <w:tc>
          <w:tcPr>
            <w:tcW w:w="1276" w:type="dxa"/>
            <w:shd w:val="clear" w:color="auto" w:fill="70AD47" w:themeFill="accent6"/>
          </w:tcPr>
          <w:p w:rsidR="002D7BD2" w:rsidRDefault="002D7BD2">
            <w:pPr>
              <w:rPr>
                <w:rFonts w:ascii="Times New Roman" w:hAnsi="Times New Roman" w:cs="Times New Roman"/>
                <w:sz w:val="18"/>
                <w:szCs w:val="18"/>
              </w:rPr>
            </w:pPr>
            <w:r>
              <w:rPr>
                <w:rFonts w:ascii="Times New Roman" w:hAnsi="Times New Roman" w:cs="Times New Roman"/>
                <w:sz w:val="18"/>
                <w:szCs w:val="18"/>
              </w:rPr>
              <w:t>E</w:t>
            </w:r>
          </w:p>
          <w:p w:rsidR="002D7BD2" w:rsidRDefault="002D7BD2">
            <w:pPr>
              <w:rPr>
                <w:rFonts w:ascii="Times New Roman" w:hAnsi="Times New Roman" w:cs="Times New Roman"/>
                <w:sz w:val="18"/>
                <w:szCs w:val="18"/>
              </w:rPr>
            </w:pPr>
          </w:p>
        </w:tc>
        <w:tc>
          <w:tcPr>
            <w:tcW w:w="1418" w:type="dxa"/>
            <w:shd w:val="clear" w:color="auto" w:fill="70AD47" w:themeFill="accent6"/>
          </w:tcPr>
          <w:p w:rsidR="002D7BD2"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275" w:type="dxa"/>
            <w:shd w:val="clear" w:color="auto" w:fill="70AD47" w:themeFill="accent6"/>
          </w:tcPr>
          <w:p w:rsidR="002D7BD2"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993" w:type="dxa"/>
            <w:shd w:val="clear" w:color="auto" w:fill="70AD47" w:themeFill="accent6"/>
          </w:tcPr>
          <w:p w:rsidR="002D7BD2"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417" w:type="dxa"/>
            <w:shd w:val="clear" w:color="auto" w:fill="70AD47" w:themeFill="accent6"/>
          </w:tcPr>
          <w:p w:rsidR="002D7BD2"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701" w:type="dxa"/>
            <w:shd w:val="clear" w:color="auto" w:fill="70AD47" w:themeFill="accent6"/>
          </w:tcPr>
          <w:p w:rsidR="002D7BD2" w:rsidRPr="00E50721" w:rsidRDefault="002D7BD2">
            <w:pPr>
              <w:rPr>
                <w:rFonts w:ascii="Times New Roman" w:hAnsi="Times New Roman" w:cs="Times New Roman"/>
                <w:sz w:val="18"/>
                <w:szCs w:val="18"/>
              </w:rPr>
            </w:pPr>
            <w:r>
              <w:rPr>
                <w:rFonts w:ascii="Times New Roman" w:hAnsi="Times New Roman" w:cs="Times New Roman"/>
                <w:sz w:val="18"/>
                <w:szCs w:val="18"/>
              </w:rPr>
              <w:t>E</w:t>
            </w:r>
          </w:p>
        </w:tc>
        <w:tc>
          <w:tcPr>
            <w:tcW w:w="1276" w:type="dxa"/>
            <w:shd w:val="clear" w:color="auto" w:fill="ED7D31" w:themeFill="accent2"/>
          </w:tcPr>
          <w:p w:rsidR="002D7BD2" w:rsidRPr="00E50721" w:rsidRDefault="002D7BD2">
            <w:pPr>
              <w:rPr>
                <w:rFonts w:ascii="Times New Roman" w:hAnsi="Times New Roman" w:cs="Times New Roman"/>
                <w:sz w:val="18"/>
                <w:szCs w:val="18"/>
              </w:rPr>
            </w:pPr>
            <w:r>
              <w:rPr>
                <w:rFonts w:ascii="Times New Roman" w:hAnsi="Times New Roman" w:cs="Times New Roman"/>
                <w:sz w:val="18"/>
                <w:szCs w:val="18"/>
              </w:rPr>
              <w:t>M</w:t>
            </w:r>
          </w:p>
        </w:tc>
        <w:tc>
          <w:tcPr>
            <w:tcW w:w="3463" w:type="dxa"/>
            <w:shd w:val="clear" w:color="auto" w:fill="C5E0B3" w:themeFill="accent6" w:themeFillTint="66"/>
          </w:tcPr>
          <w:p w:rsidR="002D7BD2" w:rsidRPr="00E50721" w:rsidRDefault="002D7BD2" w:rsidP="000C30D4">
            <w:pPr>
              <w:rPr>
                <w:rFonts w:ascii="Times New Roman" w:hAnsi="Times New Roman" w:cs="Times New Roman"/>
                <w:sz w:val="16"/>
                <w:szCs w:val="16"/>
              </w:rPr>
            </w:pPr>
            <w:r>
              <w:rPr>
                <w:rFonts w:ascii="Times New Roman" w:hAnsi="Times New Roman" w:cs="Times New Roman"/>
                <w:sz w:val="16"/>
                <w:szCs w:val="16"/>
              </w:rPr>
              <w:t>Zac is getting better at being able to analyse the usefulness of artefacts but he still needs more support to think critically.</w:t>
            </w:r>
          </w:p>
        </w:tc>
      </w:tr>
    </w:tbl>
    <w:p w:rsidR="005E2BB1" w:rsidRPr="00E50721" w:rsidRDefault="00F9593A" w:rsidP="00F9593A">
      <w:pPr>
        <w:rPr>
          <w:rFonts w:ascii="Times New Roman" w:hAnsi="Times New Roman" w:cs="Times New Roman"/>
        </w:rPr>
      </w:pPr>
      <w:r w:rsidRPr="00E50721">
        <w:rPr>
          <w:rFonts w:ascii="Times New Roman" w:hAnsi="Times New Roman" w:cs="Times New Roman"/>
        </w:rPr>
        <w:t>*</w:t>
      </w:r>
      <w:r w:rsidR="006A6AC3" w:rsidRPr="00E50721">
        <w:rPr>
          <w:rFonts w:ascii="Times New Roman" w:hAnsi="Times New Roman" w:cs="Times New Roman"/>
        </w:rPr>
        <w:t>Have SEN/EAL support</w:t>
      </w:r>
    </w:p>
    <w:p w:rsidR="008B7087" w:rsidRDefault="008B7087">
      <w:pPr>
        <w:rPr>
          <w:rFonts w:ascii="Times New Roman" w:hAnsi="Times New Roman" w:cs="Times New Roman"/>
          <w:b/>
          <w:highlight w:val="yellow"/>
        </w:rPr>
      </w:pPr>
    </w:p>
    <w:p w:rsidR="003C0D29" w:rsidRPr="00177B86" w:rsidRDefault="00177B86">
      <w:pPr>
        <w:rPr>
          <w:rFonts w:ascii="Times New Roman" w:hAnsi="Times New Roman" w:cs="Times New Roman"/>
          <w:b/>
          <w:sz w:val="32"/>
          <w:szCs w:val="32"/>
        </w:rPr>
      </w:pPr>
      <w:r w:rsidRPr="00177B86">
        <w:rPr>
          <w:rFonts w:ascii="Times New Roman" w:hAnsi="Times New Roman" w:cs="Times New Roman"/>
          <w:b/>
          <w:sz w:val="32"/>
          <w:szCs w:val="32"/>
        </w:rPr>
        <w:lastRenderedPageBreak/>
        <w:t xml:space="preserve">RATE OF </w:t>
      </w:r>
      <w:r w:rsidR="003C0D29" w:rsidRPr="00177B86">
        <w:rPr>
          <w:rFonts w:ascii="Times New Roman" w:hAnsi="Times New Roman" w:cs="Times New Roman"/>
          <w:b/>
          <w:sz w:val="32"/>
          <w:szCs w:val="32"/>
        </w:rPr>
        <w:t>PROGRESS FROM PREVIOUS YEAR 2 WITHOUT CHILDREN’S VOICE:</w:t>
      </w:r>
    </w:p>
    <w:p w:rsidR="003C0D29" w:rsidRPr="00E50721" w:rsidRDefault="003C0D29" w:rsidP="003C0D29">
      <w:pPr>
        <w:pStyle w:val="NoSpacing"/>
        <w:rPr>
          <w:rFonts w:ascii="Times New Roman" w:hAnsi="Times New Roman" w:cs="Times New Roman"/>
          <w:b/>
        </w:rPr>
      </w:pPr>
      <w:r w:rsidRPr="00E50721">
        <w:rPr>
          <w:rFonts w:ascii="Times New Roman" w:hAnsi="Times New Roman" w:cs="Times New Roman"/>
          <w:b/>
          <w:highlight w:val="green"/>
        </w:rPr>
        <w:t>AUTUMN 201</w:t>
      </w:r>
      <w:r>
        <w:rPr>
          <w:rFonts w:ascii="Times New Roman" w:hAnsi="Times New Roman" w:cs="Times New Roman"/>
          <w:b/>
          <w:highlight w:val="green"/>
        </w:rPr>
        <w:t>6</w:t>
      </w:r>
      <w:r w:rsidRPr="00E50721">
        <w:rPr>
          <w:rFonts w:ascii="Times New Roman" w:hAnsi="Times New Roman" w:cs="Times New Roman"/>
          <w:b/>
          <w:highlight w:val="green"/>
        </w:rPr>
        <w:t xml:space="preserve"> Year 2</w:t>
      </w:r>
      <w:r w:rsidRPr="00E50721">
        <w:rPr>
          <w:rFonts w:ascii="Times New Roman" w:hAnsi="Times New Roman" w:cs="Times New Roman"/>
          <w:b/>
        </w:rPr>
        <w:t>: Victorian Adventure (initial teacher assessment) TRIAL – based on teacher assessment</w:t>
      </w:r>
    </w:p>
    <w:p w:rsidR="003C0D29" w:rsidRPr="00E50721" w:rsidRDefault="003C0D29" w:rsidP="003C0D29">
      <w:pPr>
        <w:pStyle w:val="NoSpacing"/>
        <w:rPr>
          <w:rFonts w:ascii="Times New Roman" w:hAnsi="Times New Roman" w:cs="Times New Roman"/>
          <w:color w:val="FF00FF"/>
        </w:rPr>
      </w:pPr>
      <w:r w:rsidRPr="00E50721">
        <w:rPr>
          <w:rFonts w:ascii="Times New Roman" w:hAnsi="Times New Roman" w:cs="Times New Roman"/>
        </w:rPr>
        <w:t xml:space="preserve">Key: </w:t>
      </w:r>
      <w:r w:rsidRPr="00E50721">
        <w:rPr>
          <w:rFonts w:ascii="Times New Roman" w:hAnsi="Times New Roman" w:cs="Times New Roman"/>
        </w:rPr>
        <w:tab/>
      </w:r>
      <w:r w:rsidRPr="00E50721">
        <w:rPr>
          <w:rFonts w:ascii="Times New Roman" w:hAnsi="Times New Roman" w:cs="Times New Roman"/>
          <w:b/>
          <w:color w:val="FF00FF"/>
        </w:rPr>
        <w:t>&gt;W</w:t>
      </w:r>
      <w:r w:rsidRPr="00E50721">
        <w:rPr>
          <w:rFonts w:ascii="Times New Roman" w:hAnsi="Times New Roman" w:cs="Times New Roman"/>
          <w:color w:val="FF00FF"/>
        </w:rPr>
        <w:t xml:space="preserve"> = children working below </w:t>
      </w:r>
    </w:p>
    <w:p w:rsidR="003C0D29" w:rsidRPr="00E50721" w:rsidRDefault="003C0D29" w:rsidP="003C0D29">
      <w:pPr>
        <w:pStyle w:val="NoSpacing"/>
        <w:ind w:firstLine="720"/>
        <w:rPr>
          <w:rFonts w:ascii="Times New Roman" w:hAnsi="Times New Roman" w:cs="Times New Roman"/>
        </w:rPr>
      </w:pPr>
      <w:r w:rsidRPr="00E50721">
        <w:rPr>
          <w:rFonts w:ascii="Times New Roman" w:hAnsi="Times New Roman" w:cs="Times New Roman"/>
          <w:color w:val="CC3300"/>
        </w:rPr>
        <w:t>W= working towards</w:t>
      </w:r>
    </w:p>
    <w:p w:rsidR="003C0D29" w:rsidRPr="00E50721" w:rsidRDefault="003C0D29" w:rsidP="003C0D29">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ED7D31" w:themeColor="accent2"/>
        </w:rPr>
        <w:t>M= Meeting expectations</w:t>
      </w:r>
    </w:p>
    <w:p w:rsidR="003C0D29" w:rsidRPr="00E50721" w:rsidRDefault="003C0D29" w:rsidP="003C0D29">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70AD47" w:themeColor="accent6"/>
        </w:rPr>
        <w:t>E= Exceeding expectations</w:t>
      </w:r>
    </w:p>
    <w:p w:rsidR="003C0D29" w:rsidRPr="00E50721" w:rsidRDefault="003C0D29" w:rsidP="003C0D29">
      <w:pPr>
        <w:pStyle w:val="NoSpacing"/>
        <w:rPr>
          <w:rFonts w:ascii="Times New Roman" w:hAnsi="Times New Roman" w:cs="Times New Roman"/>
          <w:b/>
        </w:rPr>
      </w:pPr>
      <w:r w:rsidRPr="00E50721">
        <w:rPr>
          <w:rFonts w:ascii="Times New Roman" w:hAnsi="Times New Roman" w:cs="Times New Roman"/>
        </w:rPr>
        <w:tab/>
      </w:r>
      <w:r w:rsidRPr="00E50721">
        <w:rPr>
          <w:rFonts w:ascii="Times New Roman" w:hAnsi="Times New Roman" w:cs="Times New Roman"/>
          <w:color w:val="002060"/>
        </w:rPr>
        <w:t xml:space="preserve">3= working within Year 3 </w:t>
      </w:r>
    </w:p>
    <w:tbl>
      <w:tblPr>
        <w:tblStyle w:val="TableGrid"/>
        <w:tblW w:w="0" w:type="auto"/>
        <w:tblLayout w:type="fixed"/>
        <w:tblLook w:val="04A0" w:firstRow="1" w:lastRow="0" w:firstColumn="1" w:lastColumn="0" w:noHBand="0" w:noVBand="1"/>
      </w:tblPr>
      <w:tblGrid>
        <w:gridCol w:w="1129"/>
        <w:gridCol w:w="1560"/>
        <w:gridCol w:w="1275"/>
        <w:gridCol w:w="1418"/>
        <w:gridCol w:w="1134"/>
        <w:gridCol w:w="1701"/>
        <w:gridCol w:w="1417"/>
        <w:gridCol w:w="1276"/>
      </w:tblGrid>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Name</w:t>
            </w:r>
          </w:p>
        </w:tc>
        <w:tc>
          <w:tcPr>
            <w:tcW w:w="1560"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Constructing the past</w:t>
            </w:r>
          </w:p>
        </w:tc>
        <w:tc>
          <w:tcPr>
            <w:tcW w:w="1275"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Sequencing the past</w:t>
            </w:r>
          </w:p>
        </w:tc>
        <w:tc>
          <w:tcPr>
            <w:tcW w:w="1418"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Change &amp; development</w:t>
            </w:r>
          </w:p>
        </w:tc>
        <w:tc>
          <w:tcPr>
            <w:tcW w:w="1134"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Cause &amp; effect</w:t>
            </w:r>
          </w:p>
        </w:tc>
        <w:tc>
          <w:tcPr>
            <w:tcW w:w="1701"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Significance &amp; interpretations</w:t>
            </w:r>
          </w:p>
        </w:tc>
        <w:tc>
          <w:tcPr>
            <w:tcW w:w="1417"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Planning &amp; carrying out an enquiry</w:t>
            </w:r>
          </w:p>
        </w:tc>
        <w:tc>
          <w:tcPr>
            <w:tcW w:w="1276"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Using sources as evidence</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Alexander</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Joshua</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 xml:space="preserve">Jack </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Beatrice</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May</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Larissa</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Theo</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Jake</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Bella</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Harriet</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Jacky*</w:t>
            </w:r>
          </w:p>
        </w:tc>
        <w:tc>
          <w:tcPr>
            <w:tcW w:w="1560"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275"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701"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276"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Pia*</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Oli L</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Olivia</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George*</w:t>
            </w:r>
          </w:p>
        </w:tc>
        <w:tc>
          <w:tcPr>
            <w:tcW w:w="1560"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275"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8"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134"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701"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276"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Ernie</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Ollie P*</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8"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David*</w:t>
            </w:r>
          </w:p>
        </w:tc>
        <w:tc>
          <w:tcPr>
            <w:tcW w:w="1560"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275"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8"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134"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701"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w:t>
            </w:r>
          </w:p>
        </w:tc>
        <w:tc>
          <w:tcPr>
            <w:tcW w:w="1417"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FF00FF"/>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&gt;</w:t>
            </w:r>
            <w:r w:rsidRPr="00E50721">
              <w:rPr>
                <w:rFonts w:ascii="Times New Roman" w:hAnsi="Times New Roman" w:cs="Times New Roman"/>
                <w:sz w:val="18"/>
                <w:szCs w:val="18"/>
                <w:shd w:val="clear" w:color="auto" w:fill="FF00FF"/>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Jacob</w:t>
            </w:r>
          </w:p>
        </w:tc>
        <w:tc>
          <w:tcPr>
            <w:tcW w:w="1560"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Sophie</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W</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r>
      <w:tr w:rsidR="003C0D29" w:rsidRPr="00E50721" w:rsidTr="0039075E">
        <w:tc>
          <w:tcPr>
            <w:tcW w:w="1129"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Leo</w:t>
            </w:r>
          </w:p>
        </w:tc>
        <w:tc>
          <w:tcPr>
            <w:tcW w:w="1560" w:type="dxa"/>
            <w:shd w:val="clear" w:color="auto" w:fill="FF0000"/>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W</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134"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bl>
    <w:p w:rsidR="003C0D29" w:rsidRPr="00E50721" w:rsidRDefault="003C0D29" w:rsidP="003C0D29">
      <w:pPr>
        <w:pStyle w:val="NoSpacing"/>
        <w:rPr>
          <w:rFonts w:ascii="Times New Roman" w:hAnsi="Times New Roman" w:cs="Times New Roman"/>
          <w:b/>
        </w:rPr>
      </w:pPr>
    </w:p>
    <w:p w:rsidR="003C0D29" w:rsidRDefault="003C0D29" w:rsidP="003C0D29">
      <w:pPr>
        <w:pStyle w:val="NoSpacing"/>
        <w:rPr>
          <w:rFonts w:ascii="Times New Roman" w:hAnsi="Times New Roman" w:cs="Times New Roman"/>
          <w:b/>
        </w:rPr>
      </w:pPr>
    </w:p>
    <w:p w:rsidR="00177B86" w:rsidRDefault="00177B86" w:rsidP="003C0D29">
      <w:pPr>
        <w:pStyle w:val="NoSpacing"/>
        <w:rPr>
          <w:rFonts w:ascii="Times New Roman" w:hAnsi="Times New Roman" w:cs="Times New Roman"/>
          <w:b/>
          <w:highlight w:val="green"/>
        </w:rPr>
      </w:pPr>
    </w:p>
    <w:p w:rsidR="00177B86" w:rsidRDefault="00177B86" w:rsidP="003C0D29">
      <w:pPr>
        <w:pStyle w:val="NoSpacing"/>
        <w:rPr>
          <w:rFonts w:ascii="Times New Roman" w:hAnsi="Times New Roman" w:cs="Times New Roman"/>
          <w:b/>
          <w:highlight w:val="green"/>
        </w:rPr>
      </w:pPr>
    </w:p>
    <w:p w:rsidR="00177B86" w:rsidRDefault="00177B86" w:rsidP="003C0D29">
      <w:pPr>
        <w:pStyle w:val="NoSpacing"/>
        <w:rPr>
          <w:rFonts w:ascii="Times New Roman" w:hAnsi="Times New Roman" w:cs="Times New Roman"/>
          <w:b/>
          <w:highlight w:val="green"/>
        </w:rPr>
      </w:pPr>
    </w:p>
    <w:p w:rsidR="00177B86" w:rsidRDefault="00177B86" w:rsidP="003C0D29">
      <w:pPr>
        <w:pStyle w:val="NoSpacing"/>
        <w:rPr>
          <w:rFonts w:ascii="Times New Roman" w:hAnsi="Times New Roman" w:cs="Times New Roman"/>
          <w:b/>
          <w:highlight w:val="green"/>
        </w:rPr>
      </w:pPr>
    </w:p>
    <w:p w:rsidR="003C0D29" w:rsidRPr="00E50721" w:rsidRDefault="003C0D29" w:rsidP="003C0D29">
      <w:pPr>
        <w:pStyle w:val="NoSpacing"/>
        <w:rPr>
          <w:rFonts w:ascii="Times New Roman" w:hAnsi="Times New Roman" w:cs="Times New Roman"/>
          <w:b/>
        </w:rPr>
      </w:pPr>
      <w:r w:rsidRPr="00E50721">
        <w:rPr>
          <w:rFonts w:ascii="Times New Roman" w:hAnsi="Times New Roman" w:cs="Times New Roman"/>
          <w:b/>
          <w:highlight w:val="green"/>
        </w:rPr>
        <w:lastRenderedPageBreak/>
        <w:t>AUTUMN Year</w:t>
      </w:r>
      <w:r w:rsidRPr="00E50721">
        <w:rPr>
          <w:rFonts w:ascii="Times New Roman" w:hAnsi="Times New Roman" w:cs="Times New Roman"/>
          <w:b/>
        </w:rPr>
        <w:t xml:space="preserve"> </w:t>
      </w:r>
      <w:r w:rsidRPr="00E50721">
        <w:rPr>
          <w:rFonts w:ascii="Times New Roman" w:hAnsi="Times New Roman" w:cs="Times New Roman"/>
          <w:b/>
          <w:highlight w:val="green"/>
        </w:rPr>
        <w:t>2</w:t>
      </w:r>
      <w:r w:rsidRPr="00E50721">
        <w:rPr>
          <w:rFonts w:ascii="Times New Roman" w:hAnsi="Times New Roman" w:cs="Times New Roman"/>
          <w:b/>
        </w:rPr>
        <w:t xml:space="preserve">: (end of topic) </w:t>
      </w:r>
    </w:p>
    <w:p w:rsidR="003C0D29" w:rsidRPr="00E50721" w:rsidRDefault="003C0D29" w:rsidP="003C0D29">
      <w:pPr>
        <w:pStyle w:val="NoSpacing"/>
        <w:rPr>
          <w:rFonts w:ascii="Times New Roman" w:hAnsi="Times New Roman" w:cs="Times New Roman"/>
          <w:color w:val="FF00FF"/>
        </w:rPr>
      </w:pPr>
      <w:r w:rsidRPr="00E50721">
        <w:rPr>
          <w:rFonts w:ascii="Times New Roman" w:hAnsi="Times New Roman" w:cs="Times New Roman"/>
        </w:rPr>
        <w:t xml:space="preserve">Key: </w:t>
      </w:r>
      <w:r w:rsidRPr="00E50721">
        <w:rPr>
          <w:rFonts w:ascii="Times New Roman" w:hAnsi="Times New Roman" w:cs="Times New Roman"/>
        </w:rPr>
        <w:tab/>
      </w:r>
      <w:r w:rsidRPr="00E50721">
        <w:rPr>
          <w:rFonts w:ascii="Times New Roman" w:hAnsi="Times New Roman" w:cs="Times New Roman"/>
          <w:b/>
          <w:color w:val="FF00FF"/>
        </w:rPr>
        <w:t>&gt;W</w:t>
      </w:r>
      <w:r w:rsidRPr="00E50721">
        <w:rPr>
          <w:rFonts w:ascii="Times New Roman" w:hAnsi="Times New Roman" w:cs="Times New Roman"/>
          <w:color w:val="FF00FF"/>
        </w:rPr>
        <w:t xml:space="preserve"> = children still working below </w:t>
      </w:r>
    </w:p>
    <w:p w:rsidR="003C0D29" w:rsidRPr="00E50721" w:rsidRDefault="003C0D29" w:rsidP="003C0D29">
      <w:pPr>
        <w:pStyle w:val="NoSpacing"/>
        <w:ind w:firstLine="720"/>
        <w:rPr>
          <w:rFonts w:ascii="Times New Roman" w:hAnsi="Times New Roman" w:cs="Times New Roman"/>
        </w:rPr>
      </w:pPr>
      <w:r w:rsidRPr="00E50721">
        <w:rPr>
          <w:rFonts w:ascii="Times New Roman" w:hAnsi="Times New Roman" w:cs="Times New Roman"/>
          <w:color w:val="CC3300"/>
        </w:rPr>
        <w:t>W= working towards</w:t>
      </w:r>
    </w:p>
    <w:p w:rsidR="003C0D29" w:rsidRPr="00E50721" w:rsidRDefault="003C0D29" w:rsidP="003C0D29">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ED7D31" w:themeColor="accent2"/>
        </w:rPr>
        <w:t>M= Meeting expectations</w:t>
      </w:r>
    </w:p>
    <w:p w:rsidR="003C0D29" w:rsidRPr="00E50721" w:rsidRDefault="003C0D29" w:rsidP="003C0D29">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70AD47" w:themeColor="accent6"/>
        </w:rPr>
        <w:t>E= Exceeding expectations</w:t>
      </w:r>
    </w:p>
    <w:p w:rsidR="003C0D29" w:rsidRPr="00E50721" w:rsidRDefault="003C0D29" w:rsidP="003C0D29">
      <w:pPr>
        <w:pStyle w:val="NoSpacing"/>
        <w:rPr>
          <w:rFonts w:ascii="Times New Roman" w:hAnsi="Times New Roman" w:cs="Times New Roman"/>
          <w:color w:val="002060"/>
        </w:rPr>
      </w:pPr>
      <w:r w:rsidRPr="00E50721">
        <w:rPr>
          <w:rFonts w:ascii="Times New Roman" w:hAnsi="Times New Roman" w:cs="Times New Roman"/>
        </w:rPr>
        <w:tab/>
      </w:r>
      <w:r w:rsidRPr="00E50721">
        <w:rPr>
          <w:rFonts w:ascii="Times New Roman" w:hAnsi="Times New Roman" w:cs="Times New Roman"/>
          <w:color w:val="002060"/>
        </w:rPr>
        <w:t xml:space="preserve">3= working within Year 3 </w:t>
      </w:r>
    </w:p>
    <w:tbl>
      <w:tblPr>
        <w:tblStyle w:val="TableGrid"/>
        <w:tblW w:w="0" w:type="auto"/>
        <w:tblLayout w:type="fixed"/>
        <w:tblLook w:val="04A0" w:firstRow="1" w:lastRow="0" w:firstColumn="1" w:lastColumn="0" w:noHBand="0" w:noVBand="1"/>
      </w:tblPr>
      <w:tblGrid>
        <w:gridCol w:w="988"/>
        <w:gridCol w:w="1417"/>
        <w:gridCol w:w="1418"/>
        <w:gridCol w:w="1275"/>
        <w:gridCol w:w="993"/>
        <w:gridCol w:w="1417"/>
        <w:gridCol w:w="1701"/>
        <w:gridCol w:w="1276"/>
      </w:tblGrid>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b/>
                <w:sz w:val="18"/>
                <w:szCs w:val="18"/>
              </w:rPr>
            </w:pPr>
            <w:r w:rsidRPr="00E50721">
              <w:rPr>
                <w:rFonts w:ascii="Times New Roman" w:hAnsi="Times New Roman" w:cs="Times New Roman"/>
                <w:b/>
                <w:sz w:val="18"/>
                <w:szCs w:val="18"/>
              </w:rPr>
              <w:t>Name</w:t>
            </w:r>
          </w:p>
        </w:tc>
        <w:tc>
          <w:tcPr>
            <w:tcW w:w="1417"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Constructing the past</w:t>
            </w:r>
          </w:p>
        </w:tc>
        <w:tc>
          <w:tcPr>
            <w:tcW w:w="141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Sequencing the past</w:t>
            </w:r>
          </w:p>
        </w:tc>
        <w:tc>
          <w:tcPr>
            <w:tcW w:w="1275"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Change &amp; development</w:t>
            </w:r>
          </w:p>
        </w:tc>
        <w:tc>
          <w:tcPr>
            <w:tcW w:w="993"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Cause &amp; effect</w:t>
            </w:r>
          </w:p>
        </w:tc>
        <w:tc>
          <w:tcPr>
            <w:tcW w:w="1417"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Significance &amp; interpretations</w:t>
            </w:r>
          </w:p>
        </w:tc>
        <w:tc>
          <w:tcPr>
            <w:tcW w:w="1701"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Planning &amp; carrying out an enquiry</w:t>
            </w:r>
          </w:p>
        </w:tc>
        <w:tc>
          <w:tcPr>
            <w:tcW w:w="1276"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Using sources as evidence</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Alexander</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Joshua</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M/E</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 xml:space="preserve">Jack </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M/E</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Beatrice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4472C4" w:themeFill="accent5"/>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3</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May</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Larissa</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Theo</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Jake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Bella</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Harriet</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Jacky*</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Pia*</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Oli L</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Olivia</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George*</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FF0000"/>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W</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W</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Ernie</w:t>
            </w:r>
          </w:p>
        </w:tc>
        <w:tc>
          <w:tcPr>
            <w:tcW w:w="1417" w:type="dxa"/>
            <w:shd w:val="clear" w:color="auto" w:fill="4472C4" w:themeFill="accent5"/>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3</w:t>
            </w:r>
          </w:p>
        </w:tc>
        <w:tc>
          <w:tcPr>
            <w:tcW w:w="1418" w:type="dxa"/>
            <w:shd w:val="clear" w:color="auto" w:fill="4472C4" w:themeFill="accent5"/>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3</w:t>
            </w:r>
          </w:p>
        </w:tc>
        <w:tc>
          <w:tcPr>
            <w:tcW w:w="1275" w:type="dxa"/>
            <w:shd w:val="clear" w:color="auto" w:fill="4472C4" w:themeFill="accent5"/>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3</w:t>
            </w:r>
          </w:p>
        </w:tc>
        <w:tc>
          <w:tcPr>
            <w:tcW w:w="993" w:type="dxa"/>
            <w:shd w:val="clear" w:color="auto" w:fill="4472C4" w:themeFill="accent5"/>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3</w:t>
            </w:r>
          </w:p>
        </w:tc>
        <w:tc>
          <w:tcPr>
            <w:tcW w:w="1417" w:type="dxa"/>
            <w:shd w:val="clear" w:color="auto" w:fill="4472C4" w:themeFill="accent5"/>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3</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Ollie P*</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David*</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8"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275"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993"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417"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c>
          <w:tcPr>
            <w:tcW w:w="1701" w:type="dxa"/>
            <w:shd w:val="clear" w:color="auto" w:fill="FF0000"/>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W</w:t>
            </w:r>
          </w:p>
        </w:tc>
        <w:tc>
          <w:tcPr>
            <w:tcW w:w="1276" w:type="dxa"/>
            <w:shd w:val="clear" w:color="auto" w:fill="FF0000"/>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W</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Jacob</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Sophie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ED7D31" w:themeFill="accent2"/>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M</w:t>
            </w:r>
          </w:p>
        </w:tc>
      </w:tr>
      <w:tr w:rsidR="003C0D29" w:rsidRPr="00E50721" w:rsidTr="0039075E">
        <w:tc>
          <w:tcPr>
            <w:tcW w:w="988" w:type="dxa"/>
            <w:shd w:val="clear" w:color="auto" w:fill="C5E0B3" w:themeFill="accent6" w:themeFillTint="6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Leo</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Pr>
                <w:rFonts w:ascii="Times New Roman" w:hAnsi="Times New Roman" w:cs="Times New Roman"/>
                <w:sz w:val="18"/>
                <w:szCs w:val="18"/>
              </w:rPr>
              <w:t>E</w:t>
            </w:r>
          </w:p>
        </w:tc>
        <w:tc>
          <w:tcPr>
            <w:tcW w:w="1418"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5"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993"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417"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701"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w:t>
            </w:r>
          </w:p>
        </w:tc>
        <w:tc>
          <w:tcPr>
            <w:tcW w:w="1276" w:type="dxa"/>
            <w:shd w:val="clear" w:color="auto" w:fill="70AD47" w:themeFill="accent6"/>
          </w:tcPr>
          <w:p w:rsidR="003C0D29" w:rsidRPr="00E50721" w:rsidRDefault="003C0D29" w:rsidP="0039075E">
            <w:pPr>
              <w:rPr>
                <w:rFonts w:ascii="Times New Roman" w:hAnsi="Times New Roman" w:cs="Times New Roman"/>
                <w:sz w:val="18"/>
                <w:szCs w:val="18"/>
              </w:rPr>
            </w:pPr>
            <w:r w:rsidRPr="00E50721">
              <w:rPr>
                <w:rFonts w:ascii="Times New Roman" w:hAnsi="Times New Roman" w:cs="Times New Roman"/>
                <w:sz w:val="18"/>
                <w:szCs w:val="18"/>
              </w:rPr>
              <w:t>E/M</w:t>
            </w:r>
          </w:p>
        </w:tc>
      </w:tr>
    </w:tbl>
    <w:p w:rsidR="003C0D29" w:rsidRDefault="003C0D29" w:rsidP="003C0D29">
      <w:pPr>
        <w:rPr>
          <w:rFonts w:ascii="Times New Roman" w:hAnsi="Times New Roman" w:cs="Times New Roman"/>
        </w:rPr>
      </w:pPr>
      <w:r w:rsidRPr="00E50721">
        <w:rPr>
          <w:rFonts w:ascii="Times New Roman" w:hAnsi="Times New Roman" w:cs="Times New Roman"/>
        </w:rPr>
        <w:t>*Have SEN/EAL support</w:t>
      </w:r>
    </w:p>
    <w:p w:rsidR="00177B86" w:rsidRDefault="00177B86" w:rsidP="00177B86">
      <w:pPr>
        <w:rPr>
          <w:rFonts w:ascii="Century Gothic" w:hAnsi="Century Gothic"/>
          <w:sz w:val="28"/>
          <w:szCs w:val="28"/>
        </w:rPr>
      </w:pPr>
    </w:p>
    <w:p w:rsidR="00177B86" w:rsidRDefault="00177B86" w:rsidP="00177B86">
      <w:pPr>
        <w:rPr>
          <w:rFonts w:ascii="Century Gothic" w:hAnsi="Century Gothic"/>
          <w:sz w:val="28"/>
          <w:szCs w:val="28"/>
        </w:rPr>
      </w:pPr>
    </w:p>
    <w:p w:rsidR="00177B86" w:rsidRDefault="00177B86" w:rsidP="00177B86">
      <w:pPr>
        <w:rPr>
          <w:rFonts w:ascii="Century Gothic" w:hAnsi="Century Gothic"/>
          <w:sz w:val="28"/>
          <w:szCs w:val="28"/>
        </w:rPr>
      </w:pPr>
    </w:p>
    <w:p w:rsidR="00177B86" w:rsidRDefault="00177B86" w:rsidP="00177B86">
      <w:pPr>
        <w:rPr>
          <w:rFonts w:ascii="Century Gothic" w:hAnsi="Century Gothic"/>
          <w:sz w:val="28"/>
          <w:szCs w:val="28"/>
        </w:rPr>
      </w:pPr>
    </w:p>
    <w:p w:rsidR="00177B86" w:rsidRPr="00177B86" w:rsidRDefault="00177B86" w:rsidP="00177B86">
      <w:pPr>
        <w:rPr>
          <w:rFonts w:ascii="Century Gothic" w:hAnsi="Century Gothic"/>
          <w:sz w:val="28"/>
          <w:szCs w:val="28"/>
          <w:u w:val="single"/>
        </w:rPr>
      </w:pPr>
      <w:r w:rsidRPr="00177B86">
        <w:rPr>
          <w:rFonts w:ascii="Century Gothic" w:hAnsi="Century Gothic"/>
          <w:sz w:val="28"/>
          <w:szCs w:val="28"/>
          <w:u w:val="single"/>
        </w:rPr>
        <w:lastRenderedPageBreak/>
        <w:t>Moderating Children’s History Books, Planning, Lesson Evaluations &amp; Tracking</w:t>
      </w:r>
    </w:p>
    <w:p w:rsidR="00177B86" w:rsidRPr="001E6286" w:rsidRDefault="00177B86" w:rsidP="00177B86">
      <w:pP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1665408" behindDoc="0" locked="0" layoutInCell="1" allowOverlap="1" wp14:anchorId="5BA5233E" wp14:editId="6945DCB5">
                <wp:simplePos x="0" y="0"/>
                <wp:positionH relativeFrom="column">
                  <wp:posOffset>4537710</wp:posOffset>
                </wp:positionH>
                <wp:positionV relativeFrom="paragraph">
                  <wp:posOffset>289560</wp:posOffset>
                </wp:positionV>
                <wp:extent cx="1891030" cy="276225"/>
                <wp:effectExtent l="0" t="0" r="13970" b="28575"/>
                <wp:wrapNone/>
                <wp:docPr id="8" name="Rectangle 8"/>
                <wp:cNvGraphicFramePr/>
                <a:graphic xmlns:a="http://schemas.openxmlformats.org/drawingml/2006/main">
                  <a:graphicData uri="http://schemas.microsoft.com/office/word/2010/wordprocessingShape">
                    <wps:wsp>
                      <wps:cNvSpPr/>
                      <wps:spPr>
                        <a:xfrm>
                          <a:off x="0" y="0"/>
                          <a:ext cx="1891030" cy="27622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5C7AD" id="Rectangle 8" o:spid="_x0000_s1026" style="position:absolute;margin-left:357.3pt;margin-top:22.8pt;width:148.9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" filled="f" strokecolor="windowText" strokeweight="1pt"/>
            </w:pict>
          </mc:Fallback>
        </mc:AlternateContent>
      </w:r>
      <w:r>
        <w:rPr>
          <w:rFonts w:ascii="Century Gothic" w:hAnsi="Century Gothic"/>
          <w:noProof/>
          <w:sz w:val="28"/>
          <w:szCs w:val="28"/>
        </w:rPr>
        <mc:AlternateContent>
          <mc:Choice Requires="wps">
            <w:drawing>
              <wp:anchor distT="0" distB="0" distL="114300" distR="114300" simplePos="0" relativeHeight="251664384" behindDoc="0" locked="0" layoutInCell="1" allowOverlap="1" wp14:anchorId="38310E21" wp14:editId="4CF7E3ED">
                <wp:simplePos x="0" y="0"/>
                <wp:positionH relativeFrom="column">
                  <wp:posOffset>2624455</wp:posOffset>
                </wp:positionH>
                <wp:positionV relativeFrom="paragraph">
                  <wp:posOffset>254000</wp:posOffset>
                </wp:positionV>
                <wp:extent cx="287655" cy="287655"/>
                <wp:effectExtent l="0" t="0" r="17145" b="17145"/>
                <wp:wrapNone/>
                <wp:docPr id="6" name="Rectangle 6"/>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EFF43" id="Rectangle 6" o:spid="_x0000_s1026" style="position:absolute;margin-left:206.65pt;margin-top:20pt;width:22.65pt;height:2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" filled="f" strokecolor="black [3213]" strokeweight="1pt"/>
            </w:pict>
          </mc:Fallback>
        </mc:AlternateContent>
      </w:r>
      <w:r>
        <w:rPr>
          <w:rFonts w:ascii="Century Gothic" w:hAnsi="Century Gothic"/>
          <w:noProof/>
          <w:sz w:val="28"/>
          <w:szCs w:val="28"/>
        </w:rPr>
        <mc:AlternateContent>
          <mc:Choice Requires="wps">
            <w:drawing>
              <wp:anchor distT="0" distB="0" distL="114300" distR="114300" simplePos="0" relativeHeight="251659264" behindDoc="0" locked="0" layoutInCell="1" allowOverlap="1" wp14:anchorId="5CEFD011" wp14:editId="770DF543">
                <wp:simplePos x="0" y="0"/>
                <wp:positionH relativeFrom="column">
                  <wp:posOffset>0</wp:posOffset>
                </wp:positionH>
                <wp:positionV relativeFrom="paragraph">
                  <wp:posOffset>173355</wp:posOffset>
                </wp:positionV>
                <wp:extent cx="1371600" cy="571500"/>
                <wp:effectExtent l="0" t="0" r="19050" b="1905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12700">
                          <a:solidFill>
                            <a:srgbClr val="000000"/>
                          </a:solidFill>
                          <a:miter lim="800000"/>
                          <a:headEnd/>
                          <a:tailEnd/>
                        </a:ln>
                      </wps:spPr>
                      <wps:txbx>
                        <w:txbxContent>
                          <w:p w:rsidR="00177B86" w:rsidRDefault="00177B86" w:rsidP="00177B86">
                            <w:pPr>
                              <w:rPr>
                                <w:rFonts w:ascii="Segoe UI" w:hAnsi="Segoe UI" w:cs="Segoe UI"/>
                                <w:b/>
                                <w:sz w:val="20"/>
                                <w:szCs w:val="20"/>
                              </w:rPr>
                            </w:pPr>
                            <w:r w:rsidRPr="00065C65">
                              <w:rPr>
                                <w:rFonts w:ascii="Segoe UI" w:hAnsi="Segoe UI" w:cs="Segoe UI"/>
                                <w:b/>
                                <w:sz w:val="20"/>
                                <w:szCs w:val="20"/>
                              </w:rPr>
                              <w:t>Date:</w:t>
                            </w:r>
                          </w:p>
                          <w:p w:rsidR="00177B86" w:rsidRPr="00065C65" w:rsidRDefault="00177B86" w:rsidP="00177B86">
                            <w:pPr>
                              <w:rPr>
                                <w:rFonts w:ascii="Segoe UI" w:hAnsi="Segoe UI" w:cs="Segoe UI"/>
                                <w:b/>
                                <w:sz w:val="20"/>
                                <w:szCs w:val="20"/>
                              </w:rPr>
                            </w:pPr>
                            <w:r>
                              <w:rPr>
                                <w:rFonts w:ascii="Segoe UI" w:hAnsi="Segoe UI" w:cs="Segoe UI"/>
                                <w:b/>
                                <w:sz w:val="20"/>
                                <w:szCs w:val="20"/>
                              </w:rPr>
                              <w:t>16.1.18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FD011" id="_x0000_t202" coordsize="21600,21600" o:spt="202" path="m,l,21600r21600,l21600,xe">
                <v:stroke joinstyle="miter"/>
                <v:path gradientshapeok="t" o:connecttype="rect"/>
              </v:shapetype>
              <v:shape id="Text Box 6" o:spid="_x0000_s1028" type="#_x0000_t202" style="position:absolute;margin-left:0;margin-top:13.65pt;width:10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" strokeweight="1pt">
                <v:textbox>
                  <w:txbxContent>
                    <w:p w:rsidR="00177B86" w:rsidRDefault="00177B86" w:rsidP="00177B86">
                      <w:pPr>
                        <w:rPr>
                          <w:rFonts w:ascii="Segoe UI" w:hAnsi="Segoe UI" w:cs="Segoe UI"/>
                          <w:b/>
                          <w:sz w:val="20"/>
                          <w:szCs w:val="20"/>
                        </w:rPr>
                      </w:pPr>
                      <w:r w:rsidRPr="00065C65">
                        <w:rPr>
                          <w:rFonts w:ascii="Segoe UI" w:hAnsi="Segoe UI" w:cs="Segoe UI"/>
                          <w:b/>
                          <w:sz w:val="20"/>
                          <w:szCs w:val="20"/>
                        </w:rPr>
                        <w:t>Date:</w:t>
                      </w:r>
                    </w:p>
                    <w:p w:rsidR="00177B86" w:rsidRPr="00065C65" w:rsidRDefault="00177B86" w:rsidP="00177B86">
                      <w:pPr>
                        <w:rPr>
                          <w:rFonts w:ascii="Segoe UI" w:hAnsi="Segoe UI" w:cs="Segoe UI"/>
                          <w:b/>
                          <w:sz w:val="20"/>
                          <w:szCs w:val="20"/>
                        </w:rPr>
                      </w:pPr>
                      <w:r>
                        <w:rPr>
                          <w:rFonts w:ascii="Segoe UI" w:hAnsi="Segoe UI" w:cs="Segoe UI"/>
                          <w:b/>
                          <w:sz w:val="20"/>
                          <w:szCs w:val="20"/>
                        </w:rPr>
                        <w:t>16.1.18</w:t>
                      </w:r>
                    </w:p>
                  </w:txbxContent>
                </v:textbox>
              </v:shape>
            </w:pict>
          </mc:Fallback>
        </mc:AlternateContent>
      </w:r>
    </w:p>
    <w:p w:rsidR="00177B86" w:rsidRPr="00D50461" w:rsidRDefault="00177B86" w:rsidP="00177B86">
      <w:pPr>
        <w:ind w:firstLine="2552"/>
        <w:rPr>
          <w:rFonts w:ascii="Segoe UI" w:hAnsi="Segoe UI" w:cs="Segoe UI"/>
        </w:rPr>
      </w:pPr>
      <w:r>
        <w:rPr>
          <w:rFonts w:ascii="Segoe UI" w:hAnsi="Segoe UI" w:cs="Segoe UI"/>
        </w:rPr>
        <w:t xml:space="preserve">A sample of </w:t>
      </w:r>
      <w:r>
        <w:rPr>
          <w:rFonts w:ascii="Segoe UI" w:hAnsi="Segoe UI" w:cs="Segoe UI"/>
        </w:rPr>
        <w:tab/>
        <w:t xml:space="preserve">6      </w:t>
      </w:r>
      <w:r w:rsidRPr="00D50461">
        <w:rPr>
          <w:rFonts w:ascii="Segoe UI" w:hAnsi="Segoe UI" w:cs="Segoe UI"/>
        </w:rPr>
        <w:t>books examined by</w:t>
      </w:r>
      <w:r>
        <w:rPr>
          <w:rFonts w:ascii="Segoe UI" w:hAnsi="Segoe UI" w:cs="Segoe UI"/>
        </w:rPr>
        <w:t xml:space="preserve">         Stuart Boydell</w:t>
      </w:r>
    </w:p>
    <w:p w:rsidR="00177B86" w:rsidRPr="00D50461" w:rsidRDefault="00177B86" w:rsidP="00177B86">
      <w:pPr>
        <w:jc w:val="right"/>
        <w:rPr>
          <w:rFonts w:ascii="Segoe UI" w:hAnsi="Segoe UI" w:cs="Segoe UI"/>
          <w:sz w:val="28"/>
          <w:szCs w:val="28"/>
        </w:rPr>
      </w:pPr>
    </w:p>
    <w:p w:rsidR="00177B86" w:rsidRPr="00D50461" w:rsidRDefault="00177B86" w:rsidP="00177B86">
      <w:pPr>
        <w:rPr>
          <w:rFonts w:ascii="Segoe UI" w:hAnsi="Segoe UI" w:cs="Segoe UI"/>
          <w:sz w:val="28"/>
          <w:szCs w:val="28"/>
        </w:rPr>
      </w:pPr>
      <w:r w:rsidRPr="00D50461">
        <w:rPr>
          <w:rFonts w:ascii="Segoe UI" w:hAnsi="Segoe UI" w:cs="Segoe UI"/>
          <w:noProof/>
          <w:sz w:val="28"/>
          <w:szCs w:val="28"/>
        </w:rPr>
        <mc:AlternateContent>
          <mc:Choice Requires="wps">
            <w:drawing>
              <wp:anchor distT="0" distB="0" distL="114300" distR="114300" simplePos="0" relativeHeight="251663360" behindDoc="0" locked="0" layoutInCell="1" allowOverlap="1" wp14:anchorId="6D870A6A" wp14:editId="70A7871B">
                <wp:simplePos x="0" y="0"/>
                <wp:positionH relativeFrom="column">
                  <wp:posOffset>4054163</wp:posOffset>
                </wp:positionH>
                <wp:positionV relativeFrom="paragraph">
                  <wp:posOffset>56515</wp:posOffset>
                </wp:positionV>
                <wp:extent cx="2400300" cy="13716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7B86" w:rsidRDefault="00177B86" w:rsidP="00177B86">
                            <w:pPr>
                              <w:rPr>
                                <w:rFonts w:ascii="Lucida Sans" w:hAnsi="Lucida Sans"/>
                              </w:rPr>
                            </w:pPr>
                          </w:p>
                          <w:p w:rsidR="00177B86" w:rsidRPr="00D50461" w:rsidRDefault="00177B86" w:rsidP="00177B86">
                            <w:pPr>
                              <w:numPr>
                                <w:ilvl w:val="0"/>
                                <w:numId w:val="12"/>
                              </w:numPr>
                              <w:spacing w:after="0" w:line="240" w:lineRule="auto"/>
                              <w:rPr>
                                <w:rFonts w:ascii="Segoe UI" w:hAnsi="Segoe UI" w:cs="Segoe UI"/>
                              </w:rPr>
                            </w:pPr>
                            <w:r w:rsidRPr="00D50461">
                              <w:rPr>
                                <w:rFonts w:ascii="Segoe UI" w:hAnsi="Segoe UI" w:cs="Segoe UI"/>
                              </w:rPr>
                              <w:t>EAL</w:t>
                            </w:r>
                          </w:p>
                          <w:p w:rsidR="00177B86" w:rsidRPr="00D50461" w:rsidRDefault="00177B86" w:rsidP="00177B86">
                            <w:pPr>
                              <w:numPr>
                                <w:ilvl w:val="0"/>
                                <w:numId w:val="12"/>
                              </w:numPr>
                              <w:spacing w:after="0" w:line="240" w:lineRule="auto"/>
                              <w:rPr>
                                <w:rFonts w:ascii="Segoe UI" w:hAnsi="Segoe UI" w:cs="Segoe UI"/>
                              </w:rPr>
                            </w:pPr>
                            <w:r w:rsidRPr="00D50461">
                              <w:rPr>
                                <w:rFonts w:ascii="Segoe UI" w:hAnsi="Segoe UI" w:cs="Segoe UI"/>
                              </w:rPr>
                              <w:t>Under performing (please give details)</w:t>
                            </w:r>
                          </w:p>
                          <w:p w:rsidR="00177B86" w:rsidRPr="00D50461" w:rsidRDefault="00177B86" w:rsidP="00177B86">
                            <w:pPr>
                              <w:ind w:left="360"/>
                              <w:rPr>
                                <w:rFonts w:ascii="Segoe UI" w:hAnsi="Segoe UI" w:cs="Segoe UI"/>
                              </w:rPr>
                            </w:pPr>
                            <w:r w:rsidRPr="00D50461">
                              <w:rPr>
                                <w:rFonts w:ascii="Segoe UI" w:hAnsi="Segoe UI" w:cs="Segoe UI"/>
                              </w:rPr>
                              <w:t>………………………………………………………………………………………………………</w:t>
                            </w:r>
                          </w:p>
                          <w:p w:rsidR="00177B86" w:rsidRPr="00D50461" w:rsidRDefault="00177B86" w:rsidP="00177B86">
                            <w:pPr>
                              <w:rPr>
                                <w:rFonts w:ascii="Segoe UI" w:hAnsi="Segoe UI" w:cs="Segoe UI"/>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70A6A" id="Text Box 12" o:spid="_x0000_s1029" type="#_x0000_t202" style="position:absolute;margin-left:319.25pt;margin-top:4.45pt;width:189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" stroked="f">
                <v:textbox inset="1mm,1mm,1mm,1mm">
                  <w:txbxContent>
                    <w:p w:rsidR="00177B86" w:rsidRDefault="00177B86" w:rsidP="00177B86">
                      <w:pPr>
                        <w:rPr>
                          <w:rFonts w:ascii="Lucida Sans" w:hAnsi="Lucida Sans"/>
                        </w:rPr>
                      </w:pPr>
                    </w:p>
                    <w:p w:rsidR="00177B86" w:rsidRPr="00D50461" w:rsidRDefault="00177B86" w:rsidP="00177B86">
                      <w:pPr>
                        <w:numPr>
                          <w:ilvl w:val="0"/>
                          <w:numId w:val="12"/>
                        </w:numPr>
                        <w:spacing w:after="0" w:line="240" w:lineRule="auto"/>
                        <w:rPr>
                          <w:rFonts w:ascii="Segoe UI" w:hAnsi="Segoe UI" w:cs="Segoe UI"/>
                        </w:rPr>
                      </w:pPr>
                      <w:r w:rsidRPr="00D50461">
                        <w:rPr>
                          <w:rFonts w:ascii="Segoe UI" w:hAnsi="Segoe UI" w:cs="Segoe UI"/>
                        </w:rPr>
                        <w:t>EAL</w:t>
                      </w:r>
                    </w:p>
                    <w:p w:rsidR="00177B86" w:rsidRPr="00D50461" w:rsidRDefault="00177B86" w:rsidP="00177B86">
                      <w:pPr>
                        <w:numPr>
                          <w:ilvl w:val="0"/>
                          <w:numId w:val="12"/>
                        </w:numPr>
                        <w:spacing w:after="0" w:line="240" w:lineRule="auto"/>
                        <w:rPr>
                          <w:rFonts w:ascii="Segoe UI" w:hAnsi="Segoe UI" w:cs="Segoe UI"/>
                        </w:rPr>
                      </w:pPr>
                      <w:r w:rsidRPr="00D50461">
                        <w:rPr>
                          <w:rFonts w:ascii="Segoe UI" w:hAnsi="Segoe UI" w:cs="Segoe UI"/>
                        </w:rPr>
                        <w:t>Under performing (please give details)</w:t>
                      </w:r>
                    </w:p>
                    <w:p w:rsidR="00177B86" w:rsidRPr="00D50461" w:rsidRDefault="00177B86" w:rsidP="00177B86">
                      <w:pPr>
                        <w:ind w:left="360"/>
                        <w:rPr>
                          <w:rFonts w:ascii="Segoe UI" w:hAnsi="Segoe UI" w:cs="Segoe UI"/>
                        </w:rPr>
                      </w:pPr>
                      <w:r w:rsidRPr="00D50461">
                        <w:rPr>
                          <w:rFonts w:ascii="Segoe UI" w:hAnsi="Segoe UI" w:cs="Segoe UI"/>
                        </w:rPr>
                        <w:t>………………………………………………………………………………………………………</w:t>
                      </w:r>
                    </w:p>
                    <w:p w:rsidR="00177B86" w:rsidRPr="00D50461" w:rsidRDefault="00177B86" w:rsidP="00177B86">
                      <w:pPr>
                        <w:rPr>
                          <w:rFonts w:ascii="Segoe UI" w:hAnsi="Segoe UI" w:cs="Segoe UI"/>
                        </w:rPr>
                      </w:pPr>
                    </w:p>
                  </w:txbxContent>
                </v:textbox>
              </v:shape>
            </w:pict>
          </mc:Fallback>
        </mc:AlternateContent>
      </w:r>
      <w:r w:rsidRPr="00D50461">
        <w:rPr>
          <w:rFonts w:ascii="Segoe UI" w:hAnsi="Segoe UI" w:cs="Segoe UI"/>
          <w:noProof/>
          <w:sz w:val="28"/>
          <w:szCs w:val="28"/>
        </w:rPr>
        <mc:AlternateContent>
          <mc:Choice Requires="wps">
            <w:drawing>
              <wp:anchor distT="0" distB="0" distL="114300" distR="114300" simplePos="0" relativeHeight="251662336" behindDoc="1" locked="0" layoutInCell="1" allowOverlap="1" wp14:anchorId="65F707B9" wp14:editId="50F03A38">
                <wp:simplePos x="0" y="0"/>
                <wp:positionH relativeFrom="column">
                  <wp:posOffset>1489710</wp:posOffset>
                </wp:positionH>
                <wp:positionV relativeFrom="paragraph">
                  <wp:posOffset>48260</wp:posOffset>
                </wp:positionV>
                <wp:extent cx="2514600" cy="1343025"/>
                <wp:effectExtent l="0" t="0" r="0" b="952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343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7B86" w:rsidRPr="00D50461" w:rsidRDefault="00177B86" w:rsidP="00177B86">
                            <w:pPr>
                              <w:rPr>
                                <w:rFonts w:ascii="Segoe UI" w:hAnsi="Segoe UI" w:cs="Segoe UI"/>
                                <w:b/>
                              </w:rPr>
                            </w:pPr>
                            <w:r w:rsidRPr="00D50461">
                              <w:rPr>
                                <w:rFonts w:ascii="Segoe UI" w:hAnsi="Segoe UI" w:cs="Segoe UI"/>
                                <w:b/>
                              </w:rPr>
                              <w:t>Focus group (Tick one):</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G&amp;T/More able</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SEN</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Gender (please specify) ………</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Year group (please specify) …………….</w:t>
                            </w:r>
                          </w:p>
                          <w:p w:rsidR="00177B86" w:rsidRPr="001879EB" w:rsidRDefault="00177B86" w:rsidP="00177B86">
                            <w:pPr>
                              <w:rPr>
                                <w:rFonts w:ascii="Lucida Sans" w:hAnsi="Lucida Sans"/>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707B9" id="Text Box 11" o:spid="_x0000_s1030" type="#_x0000_t202" style="position:absolute;margin-left:117.3pt;margin-top:3.8pt;width:198pt;height:10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" stroked="f">
                <v:textbox inset="1mm,1mm,1mm,1mm">
                  <w:txbxContent>
                    <w:p w:rsidR="00177B86" w:rsidRPr="00D50461" w:rsidRDefault="00177B86" w:rsidP="00177B86">
                      <w:pPr>
                        <w:rPr>
                          <w:rFonts w:ascii="Segoe UI" w:hAnsi="Segoe UI" w:cs="Segoe UI"/>
                          <w:b/>
                        </w:rPr>
                      </w:pPr>
                      <w:r w:rsidRPr="00D50461">
                        <w:rPr>
                          <w:rFonts w:ascii="Segoe UI" w:hAnsi="Segoe UI" w:cs="Segoe UI"/>
                          <w:b/>
                        </w:rPr>
                        <w:t>Focus group (Tick one):</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G&amp;T/More able</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SEN</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Gender (please specify) ………</w:t>
                      </w:r>
                    </w:p>
                    <w:p w:rsidR="00177B86" w:rsidRPr="00D50461" w:rsidRDefault="00177B86" w:rsidP="00177B86">
                      <w:pPr>
                        <w:numPr>
                          <w:ilvl w:val="0"/>
                          <w:numId w:val="11"/>
                        </w:numPr>
                        <w:spacing w:after="0" w:line="240" w:lineRule="auto"/>
                        <w:rPr>
                          <w:rFonts w:ascii="Segoe UI" w:hAnsi="Segoe UI" w:cs="Segoe UI"/>
                        </w:rPr>
                      </w:pPr>
                      <w:r w:rsidRPr="00D50461">
                        <w:rPr>
                          <w:rFonts w:ascii="Segoe UI" w:hAnsi="Segoe UI" w:cs="Segoe UI"/>
                        </w:rPr>
                        <w:t>Year group (please specify) …………….</w:t>
                      </w:r>
                    </w:p>
                    <w:p w:rsidR="00177B86" w:rsidRPr="001879EB" w:rsidRDefault="00177B86" w:rsidP="00177B86">
                      <w:pPr>
                        <w:rPr>
                          <w:rFonts w:ascii="Lucida Sans" w:hAnsi="Lucida Sans"/>
                        </w:rPr>
                      </w:pPr>
                    </w:p>
                  </w:txbxContent>
                </v:textbox>
              </v:shape>
            </w:pict>
          </mc:Fallback>
        </mc:AlternateContent>
      </w:r>
      <w:r w:rsidRPr="00D50461">
        <w:rPr>
          <w:rFonts w:ascii="Segoe UI" w:hAnsi="Segoe UI" w:cs="Segoe UI"/>
          <w:noProof/>
          <w:sz w:val="28"/>
          <w:szCs w:val="28"/>
        </w:rPr>
        <mc:AlternateContent>
          <mc:Choice Requires="wps">
            <w:drawing>
              <wp:anchor distT="0" distB="0" distL="114300" distR="114300" simplePos="0" relativeHeight="251660288" behindDoc="0" locked="0" layoutInCell="1" allowOverlap="1" wp14:anchorId="2AF65368" wp14:editId="46EA872F">
                <wp:simplePos x="0" y="0"/>
                <wp:positionH relativeFrom="column">
                  <wp:posOffset>0</wp:posOffset>
                </wp:positionH>
                <wp:positionV relativeFrom="paragraph">
                  <wp:posOffset>146050</wp:posOffset>
                </wp:positionV>
                <wp:extent cx="1371600" cy="571500"/>
                <wp:effectExtent l="0" t="0" r="19050" b="190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12700">
                          <a:solidFill>
                            <a:schemeClr val="tx1"/>
                          </a:solidFill>
                          <a:miter lim="800000"/>
                          <a:headEnd/>
                          <a:tailEnd/>
                        </a:ln>
                      </wps:spPr>
                      <wps:txbx>
                        <w:txbxContent>
                          <w:p w:rsidR="00177B86" w:rsidRDefault="00177B86" w:rsidP="00177B86">
                            <w:pPr>
                              <w:rPr>
                                <w:rFonts w:ascii="Segoe UI" w:hAnsi="Segoe UI" w:cs="Segoe UI"/>
                                <w:b/>
                                <w:sz w:val="20"/>
                                <w:szCs w:val="20"/>
                              </w:rPr>
                            </w:pPr>
                            <w:r w:rsidRPr="00065C65">
                              <w:rPr>
                                <w:rFonts w:ascii="Segoe UI" w:hAnsi="Segoe UI" w:cs="Segoe UI"/>
                                <w:b/>
                                <w:sz w:val="20"/>
                                <w:szCs w:val="20"/>
                              </w:rPr>
                              <w:t>Year group:</w:t>
                            </w:r>
                          </w:p>
                          <w:p w:rsidR="00177B86" w:rsidRPr="00065C65" w:rsidRDefault="00177B86" w:rsidP="00177B86">
                            <w:pPr>
                              <w:rPr>
                                <w:rFonts w:ascii="Segoe UI" w:hAnsi="Segoe UI" w:cs="Segoe UI"/>
                                <w:b/>
                                <w:sz w:val="20"/>
                                <w:szCs w:val="20"/>
                              </w:rPr>
                            </w:pPr>
                            <w:r>
                              <w:rPr>
                                <w:rFonts w:ascii="Segoe UI" w:hAnsi="Segoe UI" w:cs="Segoe UI"/>
                                <w:b/>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65368" id="Text Box 7" o:spid="_x0000_s1031" type="#_x0000_t202" style="position:absolute;margin-left:0;margin-top:11.5pt;width:108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" strokecolor="black [3213]" strokeweight="1pt">
                <v:textbox>
                  <w:txbxContent>
                    <w:p w:rsidR="00177B86" w:rsidRDefault="00177B86" w:rsidP="00177B86">
                      <w:pPr>
                        <w:rPr>
                          <w:rFonts w:ascii="Segoe UI" w:hAnsi="Segoe UI" w:cs="Segoe UI"/>
                          <w:b/>
                          <w:sz w:val="20"/>
                          <w:szCs w:val="20"/>
                        </w:rPr>
                      </w:pPr>
                      <w:r w:rsidRPr="00065C65">
                        <w:rPr>
                          <w:rFonts w:ascii="Segoe UI" w:hAnsi="Segoe UI" w:cs="Segoe UI"/>
                          <w:b/>
                          <w:sz w:val="20"/>
                          <w:szCs w:val="20"/>
                        </w:rPr>
                        <w:t>Year group:</w:t>
                      </w:r>
                    </w:p>
                    <w:p w:rsidR="00177B86" w:rsidRPr="00065C65" w:rsidRDefault="00177B86" w:rsidP="00177B86">
                      <w:pPr>
                        <w:rPr>
                          <w:rFonts w:ascii="Segoe UI" w:hAnsi="Segoe UI" w:cs="Segoe UI"/>
                          <w:b/>
                          <w:sz w:val="20"/>
                          <w:szCs w:val="20"/>
                        </w:rPr>
                      </w:pPr>
                      <w:r>
                        <w:rPr>
                          <w:rFonts w:ascii="Segoe UI" w:hAnsi="Segoe UI" w:cs="Segoe UI"/>
                          <w:b/>
                          <w:sz w:val="20"/>
                          <w:szCs w:val="20"/>
                        </w:rPr>
                        <w:t>2</w:t>
                      </w:r>
                    </w:p>
                  </w:txbxContent>
                </v:textbox>
              </v:shape>
            </w:pict>
          </mc:Fallback>
        </mc:AlternateContent>
      </w:r>
    </w:p>
    <w:p w:rsidR="00177B86" w:rsidRPr="00D50461" w:rsidRDefault="00177B86" w:rsidP="00177B86">
      <w:pPr>
        <w:jc w:val="center"/>
        <w:rPr>
          <w:rFonts w:ascii="Segoe UI" w:hAnsi="Segoe UI" w:cs="Segoe UI"/>
          <w:sz w:val="28"/>
          <w:szCs w:val="28"/>
        </w:rPr>
      </w:pPr>
    </w:p>
    <w:p w:rsidR="00177B86" w:rsidRPr="00D50461" w:rsidRDefault="00177B86" w:rsidP="00177B86">
      <w:pPr>
        <w:jc w:val="right"/>
        <w:rPr>
          <w:rFonts w:ascii="Segoe UI" w:hAnsi="Segoe UI" w:cs="Segoe UI"/>
          <w:sz w:val="28"/>
          <w:szCs w:val="28"/>
        </w:rPr>
      </w:pPr>
    </w:p>
    <w:p w:rsidR="00177B86" w:rsidRPr="00D50461" w:rsidRDefault="00177B86" w:rsidP="00177B86">
      <w:pPr>
        <w:jc w:val="right"/>
        <w:rPr>
          <w:rFonts w:ascii="Segoe UI" w:hAnsi="Segoe UI" w:cs="Segoe UI"/>
          <w:sz w:val="28"/>
          <w:szCs w:val="28"/>
        </w:rPr>
      </w:pPr>
      <w:r w:rsidRPr="00D50461">
        <w:rPr>
          <w:rFonts w:ascii="Segoe UI" w:hAnsi="Segoe UI" w:cs="Segoe UI"/>
          <w:noProof/>
          <w:sz w:val="28"/>
          <w:szCs w:val="28"/>
        </w:rPr>
        <mc:AlternateContent>
          <mc:Choice Requires="wps">
            <w:drawing>
              <wp:anchor distT="0" distB="0" distL="114300" distR="114300" simplePos="0" relativeHeight="251661312" behindDoc="0" locked="0" layoutInCell="1" allowOverlap="1" wp14:anchorId="2E50FE13" wp14:editId="742FFD3C">
                <wp:simplePos x="0" y="0"/>
                <wp:positionH relativeFrom="margin">
                  <wp:align>left</wp:align>
                </wp:positionH>
                <wp:positionV relativeFrom="paragraph">
                  <wp:posOffset>85090</wp:posOffset>
                </wp:positionV>
                <wp:extent cx="1371600" cy="781050"/>
                <wp:effectExtent l="0" t="0" r="1905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81050"/>
                        </a:xfrm>
                        <a:prstGeom prst="rect">
                          <a:avLst/>
                        </a:prstGeom>
                        <a:solidFill>
                          <a:srgbClr val="FFFFFF"/>
                        </a:solidFill>
                        <a:ln w="12700">
                          <a:solidFill>
                            <a:srgbClr val="000000"/>
                          </a:solidFill>
                          <a:miter lim="800000"/>
                          <a:headEnd/>
                          <a:tailEnd/>
                        </a:ln>
                      </wps:spPr>
                      <wps:txbx>
                        <w:txbxContent>
                          <w:p w:rsidR="00177B86" w:rsidRDefault="00177B86" w:rsidP="00177B86">
                            <w:pPr>
                              <w:rPr>
                                <w:rFonts w:ascii="Segoe UI" w:hAnsi="Segoe UI" w:cs="Segoe UI"/>
                                <w:b/>
                                <w:sz w:val="20"/>
                                <w:szCs w:val="20"/>
                              </w:rPr>
                            </w:pPr>
                            <w:r w:rsidRPr="00065C65">
                              <w:rPr>
                                <w:rFonts w:ascii="Segoe UI" w:hAnsi="Segoe UI" w:cs="Segoe UI"/>
                                <w:b/>
                                <w:sz w:val="20"/>
                                <w:szCs w:val="20"/>
                              </w:rPr>
                              <w:t>T</w:t>
                            </w:r>
                            <w:r>
                              <w:rPr>
                                <w:rFonts w:ascii="Segoe UI" w:hAnsi="Segoe UI" w:cs="Segoe UI"/>
                                <w:b/>
                                <w:sz w:val="20"/>
                                <w:szCs w:val="20"/>
                              </w:rPr>
                              <w:t>eachers:</w:t>
                            </w:r>
                          </w:p>
                          <w:p w:rsidR="00177B86" w:rsidRPr="00065C65" w:rsidRDefault="00177B86" w:rsidP="00177B86">
                            <w:pPr>
                              <w:rPr>
                                <w:rFonts w:ascii="Segoe UI" w:hAnsi="Segoe UI" w:cs="Segoe UI"/>
                                <w:b/>
                                <w:sz w:val="20"/>
                                <w:szCs w:val="20"/>
                              </w:rPr>
                            </w:pPr>
                            <w:r>
                              <w:rPr>
                                <w:rFonts w:ascii="Segoe UI" w:hAnsi="Segoe UI" w:cs="Segoe UI"/>
                                <w:b/>
                                <w:sz w:val="20"/>
                                <w:szCs w:val="20"/>
                              </w:rPr>
                              <w:t>Miss Williams &amp; Mrs Roxborough- Smith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0FE13" id="Text Box 8" o:spid="_x0000_s1032" type="#_x0000_t202" style="position:absolute;left:0;text-align:left;margin-left:0;margin-top:6.7pt;width:108pt;height:61.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" strokeweight="1pt">
                <v:textbox>
                  <w:txbxContent>
                    <w:p w:rsidR="00177B86" w:rsidRDefault="00177B86" w:rsidP="00177B86">
                      <w:pPr>
                        <w:rPr>
                          <w:rFonts w:ascii="Segoe UI" w:hAnsi="Segoe UI" w:cs="Segoe UI"/>
                          <w:b/>
                          <w:sz w:val="20"/>
                          <w:szCs w:val="20"/>
                        </w:rPr>
                      </w:pPr>
                      <w:r w:rsidRPr="00065C65">
                        <w:rPr>
                          <w:rFonts w:ascii="Segoe UI" w:hAnsi="Segoe UI" w:cs="Segoe UI"/>
                          <w:b/>
                          <w:sz w:val="20"/>
                          <w:szCs w:val="20"/>
                        </w:rPr>
                        <w:t>T</w:t>
                      </w:r>
                      <w:r>
                        <w:rPr>
                          <w:rFonts w:ascii="Segoe UI" w:hAnsi="Segoe UI" w:cs="Segoe UI"/>
                          <w:b/>
                          <w:sz w:val="20"/>
                          <w:szCs w:val="20"/>
                        </w:rPr>
                        <w:t>eachers:</w:t>
                      </w:r>
                    </w:p>
                    <w:p w:rsidR="00177B86" w:rsidRPr="00065C65" w:rsidRDefault="00177B86" w:rsidP="00177B86">
                      <w:pPr>
                        <w:rPr>
                          <w:rFonts w:ascii="Segoe UI" w:hAnsi="Segoe UI" w:cs="Segoe UI"/>
                          <w:b/>
                          <w:sz w:val="20"/>
                          <w:szCs w:val="20"/>
                        </w:rPr>
                      </w:pPr>
                      <w:r>
                        <w:rPr>
                          <w:rFonts w:ascii="Segoe UI" w:hAnsi="Segoe UI" w:cs="Segoe UI"/>
                          <w:b/>
                          <w:sz w:val="20"/>
                          <w:szCs w:val="20"/>
                        </w:rPr>
                        <w:t>Miss Williams &amp; Mrs Roxborough- Smith</w:t>
                      </w:r>
                    </w:p>
                  </w:txbxContent>
                </v:textbox>
                <w10:wrap anchorx="margin"/>
              </v:shape>
            </w:pict>
          </mc:Fallback>
        </mc:AlternateContent>
      </w:r>
    </w:p>
    <w:p w:rsidR="00177B86" w:rsidRPr="00D50461" w:rsidRDefault="00177B86" w:rsidP="00177B86">
      <w:pPr>
        <w:jc w:val="right"/>
        <w:rPr>
          <w:rFonts w:ascii="Segoe UI" w:hAnsi="Segoe UI" w:cs="Segoe UI"/>
          <w:sz w:val="28"/>
          <w:szCs w:val="28"/>
        </w:rPr>
      </w:pPr>
    </w:p>
    <w:p w:rsidR="00177B86" w:rsidRPr="00D50461" w:rsidRDefault="00177B86" w:rsidP="00177B86">
      <w:pPr>
        <w:jc w:val="right"/>
        <w:rPr>
          <w:rFonts w:ascii="Segoe UI" w:hAnsi="Segoe UI" w:cs="Segoe UI"/>
          <w:sz w:val="28"/>
          <w:szCs w:val="28"/>
        </w:rPr>
      </w:pPr>
    </w:p>
    <w:p w:rsidR="00177B86" w:rsidRPr="00A81B99" w:rsidRDefault="00177B86" w:rsidP="00177B86">
      <w:pPr>
        <w:jc w:val="both"/>
        <w:rPr>
          <w:rFonts w:ascii="Segoe UI" w:hAnsi="Segoe UI" w:cs="Segoe UI"/>
          <w:sz w:val="18"/>
          <w:szCs w:val="28"/>
        </w:rPr>
      </w:pPr>
    </w:p>
    <w:tbl>
      <w:tblPr>
        <w:tblStyle w:val="TableGrid"/>
        <w:tblW w:w="10065"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4678"/>
        <w:gridCol w:w="5387"/>
      </w:tblGrid>
      <w:tr w:rsidR="00177B86" w:rsidRPr="00D50461" w:rsidTr="0039075E">
        <w:trPr>
          <w:trHeight w:val="2154"/>
        </w:trPr>
        <w:tc>
          <w:tcPr>
            <w:tcW w:w="4678" w:type="dxa"/>
          </w:tcPr>
          <w:p w:rsidR="00177B86" w:rsidRPr="00D50461" w:rsidRDefault="00177B86" w:rsidP="0039075E">
            <w:pPr>
              <w:rPr>
                <w:rFonts w:ascii="Segoe UI" w:hAnsi="Segoe UI" w:cs="Segoe UI"/>
                <w:b/>
                <w:sz w:val="8"/>
              </w:rPr>
            </w:pPr>
            <w:r w:rsidRPr="00D50461">
              <w:rPr>
                <w:rFonts w:ascii="Segoe UI" w:hAnsi="Segoe UI" w:cs="Segoe UI"/>
                <w:b/>
              </w:rPr>
              <w:t>Marking</w:t>
            </w:r>
          </w:p>
          <w:p w:rsidR="00177B86" w:rsidRPr="002754F3" w:rsidRDefault="00177B86" w:rsidP="00177B86">
            <w:pPr>
              <w:pStyle w:val="ListParagraph"/>
              <w:numPr>
                <w:ilvl w:val="0"/>
                <w:numId w:val="13"/>
              </w:numPr>
              <w:spacing w:after="40"/>
              <w:rPr>
                <w:rFonts w:ascii="Segoe UI" w:hAnsi="Segoe UI" w:cs="Segoe UI"/>
                <w:sz w:val="20"/>
                <w:szCs w:val="20"/>
              </w:rPr>
            </w:pPr>
            <w:r w:rsidRPr="002754F3">
              <w:rPr>
                <w:rFonts w:ascii="Segoe UI" w:hAnsi="Segoe UI" w:cs="Segoe UI"/>
                <w:sz w:val="20"/>
                <w:szCs w:val="20"/>
              </w:rPr>
              <w:t>Is the work marked appropriately, acco</w:t>
            </w:r>
            <w:r>
              <w:rPr>
                <w:rFonts w:ascii="Segoe UI" w:hAnsi="Segoe UI" w:cs="Segoe UI"/>
                <w:sz w:val="20"/>
                <w:szCs w:val="20"/>
              </w:rPr>
              <w:t>rding to the marking policy</w:t>
            </w:r>
            <w:r w:rsidRPr="002754F3">
              <w:rPr>
                <w:rFonts w:ascii="Segoe UI" w:hAnsi="Segoe UI" w:cs="Segoe UI"/>
                <w:sz w:val="20"/>
                <w:szCs w:val="20"/>
              </w:rPr>
              <w:t>?</w:t>
            </w:r>
          </w:p>
          <w:p w:rsidR="00177B86" w:rsidRPr="00D50461" w:rsidRDefault="00177B86" w:rsidP="00177B86">
            <w:pPr>
              <w:numPr>
                <w:ilvl w:val="0"/>
                <w:numId w:val="13"/>
              </w:numPr>
              <w:spacing w:after="40"/>
              <w:rPr>
                <w:rFonts w:ascii="Segoe UI" w:hAnsi="Segoe UI" w:cs="Segoe UI"/>
                <w:sz w:val="20"/>
                <w:szCs w:val="20"/>
              </w:rPr>
            </w:pPr>
            <w:r w:rsidRPr="00D50461">
              <w:rPr>
                <w:rFonts w:ascii="Segoe UI" w:hAnsi="Segoe UI" w:cs="Segoe UI"/>
                <w:sz w:val="20"/>
                <w:szCs w:val="20"/>
              </w:rPr>
              <w:t>Is there a response leading to dialogue?</w:t>
            </w:r>
          </w:p>
          <w:p w:rsidR="00177B86" w:rsidRPr="00D50461" w:rsidRDefault="00177B86" w:rsidP="00177B86">
            <w:pPr>
              <w:numPr>
                <w:ilvl w:val="0"/>
                <w:numId w:val="13"/>
              </w:numPr>
              <w:spacing w:after="40"/>
              <w:rPr>
                <w:rFonts w:ascii="Segoe UI" w:hAnsi="Segoe UI" w:cs="Segoe UI"/>
                <w:sz w:val="20"/>
                <w:szCs w:val="20"/>
              </w:rPr>
            </w:pPr>
            <w:r w:rsidRPr="00D50461">
              <w:rPr>
                <w:rFonts w:ascii="Segoe UI" w:hAnsi="Segoe UI" w:cs="Segoe UI"/>
                <w:sz w:val="20"/>
                <w:szCs w:val="20"/>
              </w:rPr>
              <w:t>Is there a pertinent comment e.g. about how the work meets success criteria?</w:t>
            </w:r>
          </w:p>
          <w:p w:rsidR="00177B86" w:rsidRPr="00D50461" w:rsidRDefault="00177B86" w:rsidP="00177B86">
            <w:pPr>
              <w:numPr>
                <w:ilvl w:val="0"/>
                <w:numId w:val="13"/>
              </w:numPr>
              <w:spacing w:after="40"/>
              <w:rPr>
                <w:rFonts w:ascii="Segoe UI" w:hAnsi="Segoe UI" w:cs="Segoe UI"/>
                <w:sz w:val="20"/>
                <w:szCs w:val="20"/>
              </w:rPr>
            </w:pPr>
            <w:r w:rsidRPr="00D50461">
              <w:rPr>
                <w:rFonts w:ascii="Segoe UI" w:hAnsi="Segoe UI" w:cs="Segoe UI"/>
                <w:sz w:val="20"/>
                <w:szCs w:val="20"/>
              </w:rPr>
              <w:t>Is there a target set?</w:t>
            </w:r>
          </w:p>
          <w:p w:rsidR="00177B86" w:rsidRPr="00D50461" w:rsidRDefault="00177B86" w:rsidP="0039075E">
            <w:pPr>
              <w:ind w:left="57"/>
              <w:rPr>
                <w:rFonts w:ascii="Segoe UI" w:hAnsi="Segoe UI" w:cs="Segoe UI"/>
                <w:sz w:val="8"/>
                <w:szCs w:val="8"/>
              </w:rPr>
            </w:pPr>
          </w:p>
        </w:tc>
        <w:tc>
          <w:tcPr>
            <w:tcW w:w="5387" w:type="dxa"/>
          </w:tcPr>
          <w:p w:rsidR="00177B86" w:rsidRPr="00D04561" w:rsidRDefault="00177B86" w:rsidP="0039075E">
            <w:pPr>
              <w:rPr>
                <w:rFonts w:cstheme="minorHAnsi"/>
                <w:color w:val="FF0000"/>
                <w:sz w:val="20"/>
                <w:szCs w:val="20"/>
              </w:rPr>
            </w:pPr>
            <w:r w:rsidRPr="00D04561">
              <w:rPr>
                <w:rFonts w:cstheme="minorHAnsi"/>
                <w:color w:val="FF0000"/>
                <w:sz w:val="20"/>
                <w:szCs w:val="20"/>
              </w:rPr>
              <w:t xml:space="preserve">The marking is consistent across the year </w:t>
            </w:r>
            <w:r>
              <w:rPr>
                <w:rFonts w:cstheme="minorHAnsi"/>
                <w:color w:val="FF0000"/>
                <w:sz w:val="20"/>
                <w:szCs w:val="20"/>
              </w:rPr>
              <w:t>two classes</w:t>
            </w:r>
            <w:r w:rsidRPr="00D04561">
              <w:rPr>
                <w:rFonts w:cstheme="minorHAnsi"/>
                <w:color w:val="FF0000"/>
                <w:sz w:val="20"/>
                <w:szCs w:val="20"/>
              </w:rPr>
              <w:t xml:space="preserve">. It is generally provided during the lesson and </w:t>
            </w:r>
            <w:r>
              <w:rPr>
                <w:rFonts w:cstheme="minorHAnsi"/>
                <w:color w:val="FF0000"/>
                <w:sz w:val="20"/>
                <w:szCs w:val="20"/>
              </w:rPr>
              <w:t xml:space="preserve">occasionally </w:t>
            </w:r>
            <w:r w:rsidRPr="00D04561">
              <w:rPr>
                <w:rFonts w:cstheme="minorHAnsi"/>
                <w:color w:val="FF0000"/>
                <w:sz w:val="20"/>
                <w:szCs w:val="20"/>
              </w:rPr>
              <w:t>forms part of a dialogue</w:t>
            </w:r>
            <w:r>
              <w:rPr>
                <w:rFonts w:cstheme="minorHAnsi"/>
                <w:color w:val="FF0000"/>
                <w:sz w:val="20"/>
                <w:szCs w:val="20"/>
              </w:rPr>
              <w:t xml:space="preserve"> between the child and the CT</w:t>
            </w:r>
            <w:r w:rsidRPr="00D04561">
              <w:rPr>
                <w:rFonts w:cstheme="minorHAnsi"/>
                <w:color w:val="FF0000"/>
                <w:sz w:val="20"/>
                <w:szCs w:val="20"/>
              </w:rPr>
              <w:t>. Children’s individual comments are noted on</w:t>
            </w:r>
            <w:r>
              <w:rPr>
                <w:rFonts w:cstheme="minorHAnsi"/>
                <w:color w:val="FF0000"/>
                <w:sz w:val="20"/>
                <w:szCs w:val="20"/>
              </w:rPr>
              <w:t xml:space="preserve"> sticky </w:t>
            </w:r>
            <w:r w:rsidRPr="00D04561">
              <w:rPr>
                <w:rFonts w:cstheme="minorHAnsi"/>
                <w:color w:val="FF0000"/>
                <w:sz w:val="20"/>
                <w:szCs w:val="20"/>
              </w:rPr>
              <w:t xml:space="preserve">labels and stuck into the relevant pages. This </w:t>
            </w:r>
            <w:r>
              <w:rPr>
                <w:rFonts w:cstheme="minorHAnsi"/>
                <w:color w:val="FF0000"/>
                <w:sz w:val="20"/>
                <w:szCs w:val="20"/>
              </w:rPr>
              <w:t>helps to give the reader a sense of the children’s voice in their learning as well as the levels of children’s understanding. It</w:t>
            </w:r>
            <w:r w:rsidRPr="00D04561">
              <w:rPr>
                <w:rFonts w:cstheme="minorHAnsi"/>
                <w:color w:val="FF0000"/>
                <w:sz w:val="20"/>
                <w:szCs w:val="20"/>
              </w:rPr>
              <w:t xml:space="preserve"> works well with the assessment and tracking device</w:t>
            </w:r>
            <w:r>
              <w:rPr>
                <w:rFonts w:cstheme="minorHAnsi"/>
                <w:color w:val="FF0000"/>
                <w:sz w:val="20"/>
                <w:szCs w:val="20"/>
              </w:rPr>
              <w:t xml:space="preserve"> being trialled this term</w:t>
            </w:r>
            <w:r w:rsidRPr="00D04561">
              <w:rPr>
                <w:rFonts w:cstheme="minorHAnsi"/>
                <w:color w:val="FF0000"/>
                <w:sz w:val="20"/>
                <w:szCs w:val="20"/>
              </w:rPr>
              <w:t xml:space="preserve">. </w:t>
            </w:r>
          </w:p>
          <w:p w:rsidR="00177B86" w:rsidRPr="00D04561" w:rsidRDefault="00177B86" w:rsidP="0039075E">
            <w:pPr>
              <w:rPr>
                <w:rFonts w:cstheme="minorHAnsi"/>
                <w:color w:val="FF0000"/>
                <w:sz w:val="20"/>
                <w:szCs w:val="20"/>
              </w:rPr>
            </w:pPr>
          </w:p>
        </w:tc>
      </w:tr>
      <w:tr w:rsidR="00177B86" w:rsidRPr="00D50461" w:rsidTr="0039075E">
        <w:trPr>
          <w:trHeight w:val="2154"/>
        </w:trPr>
        <w:tc>
          <w:tcPr>
            <w:tcW w:w="4678" w:type="dxa"/>
          </w:tcPr>
          <w:p w:rsidR="00177B86" w:rsidRPr="00D50461" w:rsidRDefault="00177B86" w:rsidP="0039075E">
            <w:pPr>
              <w:spacing w:before="100" w:beforeAutospacing="1" w:after="100" w:afterAutospacing="1"/>
              <w:contextualSpacing/>
              <w:rPr>
                <w:rFonts w:ascii="Segoe UI" w:hAnsi="Segoe UI" w:cs="Segoe UI"/>
                <w:b/>
                <w:sz w:val="8"/>
              </w:rPr>
            </w:pPr>
            <w:r w:rsidRPr="00D50461">
              <w:rPr>
                <w:rFonts w:ascii="Segoe UI" w:hAnsi="Segoe UI" w:cs="Segoe UI"/>
                <w:b/>
              </w:rPr>
              <w:lastRenderedPageBreak/>
              <w:t>Standard of work &amp; level of challenge</w:t>
            </w:r>
          </w:p>
          <w:p w:rsidR="00177B86" w:rsidRPr="00D50461" w:rsidRDefault="00177B86" w:rsidP="00177B86">
            <w:pPr>
              <w:numPr>
                <w:ilvl w:val="0"/>
                <w:numId w:val="14"/>
              </w:numPr>
              <w:spacing w:before="100" w:beforeAutospacing="1" w:after="80"/>
              <w:rPr>
                <w:rFonts w:ascii="Segoe UI" w:hAnsi="Segoe UI" w:cs="Segoe UI"/>
                <w:sz w:val="20"/>
                <w:szCs w:val="20"/>
              </w:rPr>
            </w:pPr>
            <w:r w:rsidRPr="00D50461">
              <w:rPr>
                <w:rFonts w:ascii="Segoe UI" w:hAnsi="Segoe UI" w:cs="Segoe UI"/>
                <w:sz w:val="20"/>
                <w:szCs w:val="20"/>
              </w:rPr>
              <w:t>Is the work legible and well presented?</w:t>
            </w:r>
          </w:p>
          <w:p w:rsidR="00177B86" w:rsidRPr="00D50461" w:rsidRDefault="00177B86" w:rsidP="00177B86">
            <w:pPr>
              <w:numPr>
                <w:ilvl w:val="0"/>
                <w:numId w:val="14"/>
              </w:numPr>
              <w:spacing w:before="100" w:beforeAutospacing="1" w:after="80"/>
              <w:rPr>
                <w:rFonts w:ascii="Segoe UI" w:hAnsi="Segoe UI" w:cs="Segoe UI"/>
                <w:sz w:val="20"/>
                <w:szCs w:val="20"/>
              </w:rPr>
            </w:pPr>
            <w:r w:rsidRPr="00D50461">
              <w:rPr>
                <w:rFonts w:ascii="Segoe UI" w:hAnsi="Segoe UI" w:cs="Segoe UI"/>
                <w:sz w:val="20"/>
                <w:szCs w:val="20"/>
              </w:rPr>
              <w:t>Is the task appropriate to the age/ability of the student?</w:t>
            </w:r>
          </w:p>
          <w:p w:rsidR="00177B86" w:rsidRPr="00D50461" w:rsidRDefault="00177B86" w:rsidP="00177B86">
            <w:pPr>
              <w:numPr>
                <w:ilvl w:val="0"/>
                <w:numId w:val="14"/>
              </w:numPr>
              <w:spacing w:before="100" w:beforeAutospacing="1" w:after="80"/>
              <w:rPr>
                <w:rFonts w:ascii="Segoe UI" w:hAnsi="Segoe UI" w:cs="Segoe UI"/>
                <w:sz w:val="20"/>
                <w:szCs w:val="20"/>
              </w:rPr>
            </w:pPr>
            <w:r w:rsidRPr="00D50461">
              <w:rPr>
                <w:rFonts w:ascii="Segoe UI" w:hAnsi="Segoe UI" w:cs="Segoe UI"/>
                <w:sz w:val="20"/>
                <w:szCs w:val="20"/>
              </w:rPr>
              <w:t>Is the work challenging?</w:t>
            </w:r>
          </w:p>
          <w:p w:rsidR="00177B86" w:rsidRPr="00D50461" w:rsidRDefault="00177B86" w:rsidP="00177B86">
            <w:pPr>
              <w:numPr>
                <w:ilvl w:val="0"/>
                <w:numId w:val="14"/>
              </w:numPr>
              <w:spacing w:before="100" w:beforeAutospacing="1" w:after="80"/>
              <w:rPr>
                <w:rFonts w:ascii="Segoe UI" w:hAnsi="Segoe UI" w:cs="Segoe UI"/>
                <w:sz w:val="20"/>
                <w:szCs w:val="20"/>
              </w:rPr>
            </w:pPr>
            <w:r w:rsidRPr="00D50461">
              <w:rPr>
                <w:rFonts w:ascii="Segoe UI" w:hAnsi="Segoe UI" w:cs="Segoe UI"/>
                <w:sz w:val="20"/>
                <w:szCs w:val="20"/>
              </w:rPr>
              <w:t>Has the student engaged with</w:t>
            </w:r>
            <w:r w:rsidRPr="00D50461">
              <w:rPr>
                <w:rFonts w:ascii="Segoe UI" w:hAnsi="Segoe UI" w:cs="Segoe UI"/>
              </w:rPr>
              <w:t xml:space="preserve"> </w:t>
            </w:r>
            <w:r w:rsidRPr="00D50461">
              <w:rPr>
                <w:rFonts w:ascii="Segoe UI" w:hAnsi="Segoe UI" w:cs="Segoe UI"/>
                <w:sz w:val="20"/>
                <w:szCs w:val="20"/>
              </w:rPr>
              <w:t>the task?</w:t>
            </w:r>
          </w:p>
          <w:p w:rsidR="00177B86" w:rsidRPr="00D50461" w:rsidRDefault="00177B86" w:rsidP="0039075E">
            <w:pPr>
              <w:spacing w:before="100" w:beforeAutospacing="1" w:after="100" w:afterAutospacing="1"/>
              <w:contextualSpacing/>
              <w:rPr>
                <w:rFonts w:ascii="Segoe UI" w:hAnsi="Segoe UI" w:cs="Segoe UI"/>
                <w:sz w:val="8"/>
                <w:szCs w:val="8"/>
              </w:rPr>
            </w:pPr>
          </w:p>
        </w:tc>
        <w:tc>
          <w:tcPr>
            <w:tcW w:w="5387" w:type="dxa"/>
          </w:tcPr>
          <w:p w:rsidR="00177B86" w:rsidRPr="00D04561" w:rsidRDefault="00177B86" w:rsidP="0039075E">
            <w:pPr>
              <w:rPr>
                <w:rFonts w:cstheme="minorHAnsi"/>
                <w:color w:val="FF0000"/>
                <w:sz w:val="20"/>
                <w:szCs w:val="20"/>
              </w:rPr>
            </w:pPr>
            <w:r>
              <w:rPr>
                <w:rFonts w:cstheme="minorHAnsi"/>
                <w:color w:val="FF0000"/>
                <w:sz w:val="20"/>
                <w:szCs w:val="20"/>
              </w:rPr>
              <w:t>T</w:t>
            </w:r>
            <w:r w:rsidRPr="00D04561">
              <w:rPr>
                <w:rFonts w:cstheme="minorHAnsi"/>
                <w:color w:val="FF0000"/>
                <w:sz w:val="20"/>
                <w:szCs w:val="20"/>
              </w:rPr>
              <w:t xml:space="preserve">he sample books were </w:t>
            </w:r>
            <w:r>
              <w:rPr>
                <w:rFonts w:cstheme="minorHAnsi"/>
                <w:color w:val="FF0000"/>
                <w:sz w:val="20"/>
                <w:szCs w:val="20"/>
              </w:rPr>
              <w:t xml:space="preserve">very </w:t>
            </w:r>
            <w:r w:rsidRPr="00D04561">
              <w:rPr>
                <w:rFonts w:cstheme="minorHAnsi"/>
                <w:color w:val="FF0000"/>
                <w:sz w:val="20"/>
                <w:szCs w:val="20"/>
              </w:rPr>
              <w:t>well presented</w:t>
            </w:r>
            <w:r>
              <w:rPr>
                <w:rFonts w:cstheme="minorHAnsi"/>
                <w:color w:val="FF0000"/>
                <w:sz w:val="20"/>
                <w:szCs w:val="20"/>
              </w:rPr>
              <w:t xml:space="preserve"> and showcase a busy term with lots of cross-curricular activities which uses a historical context well.  The books are</w:t>
            </w:r>
            <w:r w:rsidRPr="00D04561">
              <w:rPr>
                <w:rFonts w:cstheme="minorHAnsi"/>
                <w:color w:val="FF0000"/>
                <w:sz w:val="20"/>
                <w:szCs w:val="20"/>
              </w:rPr>
              <w:t xml:space="preserve"> </w:t>
            </w:r>
            <w:r>
              <w:rPr>
                <w:rFonts w:cstheme="minorHAnsi"/>
                <w:color w:val="FF0000"/>
                <w:sz w:val="20"/>
                <w:szCs w:val="20"/>
              </w:rPr>
              <w:t xml:space="preserve">consistently </w:t>
            </w:r>
            <w:r w:rsidRPr="00D04561">
              <w:rPr>
                <w:rFonts w:cstheme="minorHAnsi"/>
                <w:color w:val="FF0000"/>
                <w:sz w:val="20"/>
                <w:szCs w:val="20"/>
              </w:rPr>
              <w:t>neat and</w:t>
            </w:r>
            <w:r>
              <w:rPr>
                <w:rFonts w:cstheme="minorHAnsi"/>
                <w:color w:val="FF0000"/>
                <w:sz w:val="20"/>
                <w:szCs w:val="20"/>
              </w:rPr>
              <w:t xml:space="preserve"> were nice to look through. The c</w:t>
            </w:r>
            <w:r w:rsidRPr="00D04561">
              <w:rPr>
                <w:rFonts w:cstheme="minorHAnsi"/>
                <w:color w:val="FF0000"/>
                <w:sz w:val="20"/>
                <w:szCs w:val="20"/>
              </w:rPr>
              <w:t xml:space="preserve">hildren </w:t>
            </w:r>
            <w:r>
              <w:rPr>
                <w:rFonts w:cstheme="minorHAnsi"/>
                <w:color w:val="FF0000"/>
                <w:sz w:val="20"/>
                <w:szCs w:val="20"/>
              </w:rPr>
              <w:t>have enjoyed and been very</w:t>
            </w:r>
            <w:r w:rsidRPr="00D04561">
              <w:rPr>
                <w:rFonts w:cstheme="minorHAnsi"/>
                <w:color w:val="FF0000"/>
                <w:sz w:val="20"/>
                <w:szCs w:val="20"/>
              </w:rPr>
              <w:t xml:space="preserve"> engaged in the</w:t>
            </w:r>
            <w:r>
              <w:rPr>
                <w:rFonts w:cstheme="minorHAnsi"/>
                <w:color w:val="FF0000"/>
                <w:sz w:val="20"/>
                <w:szCs w:val="20"/>
              </w:rPr>
              <w:t>ir</w:t>
            </w:r>
            <w:r w:rsidRPr="00D04561">
              <w:rPr>
                <w:rFonts w:cstheme="minorHAnsi"/>
                <w:color w:val="FF0000"/>
                <w:sz w:val="20"/>
                <w:szCs w:val="20"/>
              </w:rPr>
              <w:t xml:space="preserve"> work, which </w:t>
            </w:r>
            <w:r>
              <w:rPr>
                <w:rFonts w:cstheme="minorHAnsi"/>
                <w:color w:val="FF0000"/>
                <w:sz w:val="20"/>
                <w:szCs w:val="20"/>
              </w:rPr>
              <w:t>is clearly demonstrated through photographic evidence</w:t>
            </w:r>
            <w:r w:rsidRPr="00D04561">
              <w:rPr>
                <w:rFonts w:cstheme="minorHAnsi"/>
                <w:color w:val="FF0000"/>
                <w:sz w:val="20"/>
                <w:szCs w:val="20"/>
              </w:rPr>
              <w:t xml:space="preserve"> </w:t>
            </w:r>
            <w:r>
              <w:rPr>
                <w:rFonts w:cstheme="minorHAnsi"/>
                <w:color w:val="FF0000"/>
                <w:sz w:val="20"/>
                <w:szCs w:val="20"/>
              </w:rPr>
              <w:t>and</w:t>
            </w:r>
            <w:r w:rsidRPr="00D04561">
              <w:rPr>
                <w:rFonts w:cstheme="minorHAnsi"/>
                <w:color w:val="FF0000"/>
                <w:sz w:val="20"/>
                <w:szCs w:val="20"/>
              </w:rPr>
              <w:t xml:space="preserve"> their written/artistic recording.</w:t>
            </w:r>
            <w:r>
              <w:rPr>
                <w:rFonts w:cstheme="minorHAnsi"/>
                <w:color w:val="FF0000"/>
                <w:sz w:val="20"/>
                <w:szCs w:val="20"/>
              </w:rPr>
              <w:t xml:space="preserve"> I’m pleased to see evidence of ICT in History.</w:t>
            </w:r>
          </w:p>
          <w:p w:rsidR="00177B86" w:rsidRPr="00D04561" w:rsidRDefault="00177B86" w:rsidP="0039075E">
            <w:pPr>
              <w:rPr>
                <w:rFonts w:cstheme="minorHAnsi"/>
                <w:color w:val="FF0000"/>
                <w:sz w:val="20"/>
                <w:szCs w:val="20"/>
              </w:rPr>
            </w:pPr>
            <w:r w:rsidRPr="00D04561">
              <w:rPr>
                <w:rFonts w:cstheme="minorHAnsi"/>
                <w:color w:val="FF0000"/>
                <w:sz w:val="20"/>
                <w:szCs w:val="20"/>
              </w:rPr>
              <w:t xml:space="preserve">The work is </w:t>
            </w:r>
            <w:r>
              <w:rPr>
                <w:rFonts w:cstheme="minorHAnsi"/>
                <w:color w:val="FF0000"/>
                <w:sz w:val="20"/>
                <w:szCs w:val="20"/>
              </w:rPr>
              <w:t>challenging, but highly achievable</w:t>
            </w:r>
            <w:r w:rsidRPr="00D04561">
              <w:rPr>
                <w:rFonts w:cstheme="minorHAnsi"/>
                <w:color w:val="FF0000"/>
                <w:sz w:val="20"/>
                <w:szCs w:val="20"/>
              </w:rPr>
              <w:t xml:space="preserve"> for Year 2 children in the Autumn Term.</w:t>
            </w:r>
          </w:p>
        </w:tc>
      </w:tr>
      <w:tr w:rsidR="00177B86" w:rsidRPr="00D50461" w:rsidTr="0039075E">
        <w:trPr>
          <w:trHeight w:val="2154"/>
        </w:trPr>
        <w:tc>
          <w:tcPr>
            <w:tcW w:w="4678" w:type="dxa"/>
          </w:tcPr>
          <w:p w:rsidR="00177B86" w:rsidRPr="00D50461" w:rsidRDefault="00177B86" w:rsidP="0039075E">
            <w:pPr>
              <w:rPr>
                <w:rFonts w:ascii="Segoe UI" w:hAnsi="Segoe UI" w:cs="Segoe UI"/>
                <w:b/>
                <w:sz w:val="8"/>
              </w:rPr>
            </w:pPr>
            <w:r w:rsidRPr="00D50461">
              <w:rPr>
                <w:rFonts w:ascii="Segoe UI" w:hAnsi="Segoe UI" w:cs="Segoe UI"/>
                <w:b/>
              </w:rPr>
              <w:t>Differentiation</w:t>
            </w:r>
          </w:p>
          <w:p w:rsidR="00177B86" w:rsidRPr="00D50461" w:rsidRDefault="00177B86" w:rsidP="00177B86">
            <w:pPr>
              <w:numPr>
                <w:ilvl w:val="0"/>
                <w:numId w:val="15"/>
              </w:numPr>
              <w:spacing w:after="80"/>
              <w:rPr>
                <w:rFonts w:ascii="Segoe UI" w:hAnsi="Segoe UI" w:cs="Segoe UI"/>
                <w:sz w:val="20"/>
                <w:szCs w:val="20"/>
              </w:rPr>
            </w:pPr>
            <w:r w:rsidRPr="00D50461">
              <w:rPr>
                <w:rFonts w:ascii="Segoe UI" w:hAnsi="Segoe UI" w:cs="Segoe UI"/>
                <w:sz w:val="20"/>
                <w:szCs w:val="20"/>
              </w:rPr>
              <w:t>Is there evidence of differentiation by task or by outcome?</w:t>
            </w:r>
          </w:p>
          <w:p w:rsidR="00177B86" w:rsidRPr="00D50461" w:rsidRDefault="00177B86" w:rsidP="00177B86">
            <w:pPr>
              <w:numPr>
                <w:ilvl w:val="0"/>
                <w:numId w:val="15"/>
              </w:numPr>
              <w:spacing w:after="80"/>
              <w:rPr>
                <w:rFonts w:ascii="Segoe UI" w:hAnsi="Segoe UI" w:cs="Segoe UI"/>
                <w:sz w:val="20"/>
                <w:szCs w:val="20"/>
              </w:rPr>
            </w:pPr>
            <w:r w:rsidRPr="00D50461">
              <w:rPr>
                <w:rFonts w:ascii="Segoe UI" w:hAnsi="Segoe UI" w:cs="Segoe UI"/>
                <w:sz w:val="20"/>
                <w:szCs w:val="20"/>
              </w:rPr>
              <w:t>Is there evidence of extension activities for more able students?</w:t>
            </w:r>
          </w:p>
          <w:p w:rsidR="00177B86" w:rsidRPr="00D50461" w:rsidRDefault="00177B86" w:rsidP="00177B86">
            <w:pPr>
              <w:numPr>
                <w:ilvl w:val="0"/>
                <w:numId w:val="15"/>
              </w:numPr>
              <w:spacing w:after="80"/>
              <w:rPr>
                <w:rFonts w:ascii="Segoe UI" w:hAnsi="Segoe UI" w:cs="Segoe UI"/>
                <w:sz w:val="20"/>
                <w:szCs w:val="20"/>
              </w:rPr>
            </w:pPr>
            <w:r w:rsidRPr="00D50461">
              <w:rPr>
                <w:rFonts w:ascii="Segoe UI" w:hAnsi="Segoe UI" w:cs="Segoe UI"/>
                <w:sz w:val="20"/>
                <w:szCs w:val="20"/>
              </w:rPr>
              <w:t>Is there evidence of support procedures for low achievers?</w:t>
            </w:r>
          </w:p>
          <w:p w:rsidR="00177B86" w:rsidRPr="00D50461" w:rsidRDefault="00177B86" w:rsidP="0039075E">
            <w:pPr>
              <w:ind w:left="57"/>
              <w:rPr>
                <w:rFonts w:ascii="Segoe UI" w:hAnsi="Segoe UI" w:cs="Segoe UI"/>
                <w:sz w:val="8"/>
                <w:szCs w:val="8"/>
              </w:rPr>
            </w:pPr>
          </w:p>
        </w:tc>
        <w:tc>
          <w:tcPr>
            <w:tcW w:w="5387" w:type="dxa"/>
          </w:tcPr>
          <w:p w:rsidR="00177B86" w:rsidRPr="00D04561" w:rsidRDefault="00177B86" w:rsidP="0039075E">
            <w:pPr>
              <w:rPr>
                <w:rFonts w:cstheme="minorHAnsi"/>
                <w:color w:val="FF0000"/>
                <w:sz w:val="20"/>
                <w:szCs w:val="20"/>
              </w:rPr>
            </w:pPr>
            <w:r w:rsidRPr="00D04561">
              <w:rPr>
                <w:rFonts w:cstheme="minorHAnsi"/>
                <w:color w:val="FF0000"/>
                <w:sz w:val="20"/>
                <w:szCs w:val="20"/>
              </w:rPr>
              <w:t xml:space="preserve">Differentiation is </w:t>
            </w:r>
            <w:r>
              <w:rPr>
                <w:rFonts w:cstheme="minorHAnsi"/>
                <w:color w:val="FF0000"/>
                <w:sz w:val="20"/>
                <w:szCs w:val="20"/>
              </w:rPr>
              <w:t>recorded on the class teachers’ lesson</w:t>
            </w:r>
            <w:r w:rsidRPr="00D04561">
              <w:rPr>
                <w:rFonts w:cstheme="minorHAnsi"/>
                <w:color w:val="FF0000"/>
                <w:sz w:val="20"/>
                <w:szCs w:val="20"/>
              </w:rPr>
              <w:t xml:space="preserve"> e</w:t>
            </w:r>
            <w:r>
              <w:rPr>
                <w:rFonts w:cstheme="minorHAnsi"/>
                <w:color w:val="FF0000"/>
                <w:sz w:val="20"/>
                <w:szCs w:val="20"/>
              </w:rPr>
              <w:t>valuation comments, which show that the teachers are aware of the different abilities and levels being attained by each child</w:t>
            </w:r>
            <w:r w:rsidRPr="00D04561">
              <w:rPr>
                <w:rFonts w:cstheme="minorHAnsi"/>
                <w:color w:val="FF0000"/>
                <w:sz w:val="20"/>
                <w:szCs w:val="20"/>
              </w:rPr>
              <w:t xml:space="preserve">. Within the books the completed work </w:t>
            </w:r>
            <w:r>
              <w:rPr>
                <w:rFonts w:cstheme="minorHAnsi"/>
                <w:color w:val="FF0000"/>
                <w:sz w:val="20"/>
                <w:szCs w:val="20"/>
              </w:rPr>
              <w:t xml:space="preserve">also </w:t>
            </w:r>
            <w:r w:rsidRPr="00D04561">
              <w:rPr>
                <w:rFonts w:cstheme="minorHAnsi"/>
                <w:color w:val="FF0000"/>
                <w:sz w:val="20"/>
                <w:szCs w:val="20"/>
              </w:rPr>
              <w:t xml:space="preserve">shows </w:t>
            </w:r>
            <w:r>
              <w:rPr>
                <w:rFonts w:cstheme="minorHAnsi"/>
                <w:color w:val="FF0000"/>
                <w:sz w:val="20"/>
                <w:szCs w:val="20"/>
              </w:rPr>
              <w:t xml:space="preserve">the teachers’’ awareness of </w:t>
            </w:r>
            <w:r w:rsidRPr="00D04561">
              <w:rPr>
                <w:rFonts w:cstheme="minorHAnsi"/>
                <w:color w:val="FF0000"/>
                <w:sz w:val="20"/>
                <w:szCs w:val="20"/>
              </w:rPr>
              <w:t xml:space="preserve">differentiation </w:t>
            </w:r>
            <w:r>
              <w:rPr>
                <w:rFonts w:cstheme="minorHAnsi"/>
                <w:color w:val="FF0000"/>
                <w:sz w:val="20"/>
                <w:szCs w:val="20"/>
              </w:rPr>
              <w:t xml:space="preserve">when they record children’s </w:t>
            </w:r>
            <w:r w:rsidRPr="00D04561">
              <w:rPr>
                <w:rFonts w:cstheme="minorHAnsi"/>
                <w:color w:val="FF0000"/>
                <w:sz w:val="20"/>
                <w:szCs w:val="20"/>
              </w:rPr>
              <w:t xml:space="preserve">comments </w:t>
            </w:r>
            <w:r>
              <w:rPr>
                <w:rFonts w:cstheme="minorHAnsi"/>
                <w:color w:val="FF0000"/>
                <w:sz w:val="20"/>
                <w:szCs w:val="20"/>
              </w:rPr>
              <w:t>on sticky labels</w:t>
            </w:r>
            <w:r w:rsidRPr="00D04561">
              <w:rPr>
                <w:rFonts w:cstheme="minorHAnsi"/>
                <w:color w:val="FF0000"/>
                <w:sz w:val="20"/>
                <w:szCs w:val="20"/>
              </w:rPr>
              <w:t xml:space="preserve">. </w:t>
            </w:r>
          </w:p>
          <w:p w:rsidR="00177B86" w:rsidRPr="00D04561" w:rsidRDefault="00177B86" w:rsidP="0039075E">
            <w:pPr>
              <w:rPr>
                <w:rFonts w:cstheme="minorHAnsi"/>
                <w:color w:val="FF0000"/>
                <w:sz w:val="20"/>
                <w:szCs w:val="20"/>
              </w:rPr>
            </w:pPr>
            <w:r w:rsidRPr="00D04561">
              <w:rPr>
                <w:rFonts w:cstheme="minorHAnsi"/>
                <w:color w:val="FF0000"/>
                <w:sz w:val="20"/>
                <w:szCs w:val="20"/>
              </w:rPr>
              <w:t>As a lot of the investigative work is done in mixed ability groups</w:t>
            </w:r>
            <w:r>
              <w:rPr>
                <w:rFonts w:cstheme="minorHAnsi"/>
                <w:color w:val="FF0000"/>
                <w:sz w:val="20"/>
                <w:szCs w:val="20"/>
              </w:rPr>
              <w:t xml:space="preserve"> and </w:t>
            </w:r>
            <w:r>
              <w:rPr>
                <w:rFonts w:cstheme="minorHAnsi"/>
                <w:color w:val="FF0000"/>
                <w:sz w:val="20"/>
                <w:szCs w:val="20"/>
              </w:rPr>
              <w:t>often</w:t>
            </w:r>
            <w:r>
              <w:rPr>
                <w:rFonts w:cstheme="minorHAnsi"/>
                <w:color w:val="FF0000"/>
                <w:sz w:val="20"/>
                <w:szCs w:val="20"/>
              </w:rPr>
              <w:t xml:space="preserve"> it is the first time the children will have encountered a specific piece of historical knowledge and/or historical skills it is difficult to plan for differentiation. However, </w:t>
            </w:r>
            <w:r w:rsidRPr="00D04561">
              <w:rPr>
                <w:rFonts w:cstheme="minorHAnsi"/>
                <w:color w:val="FF0000"/>
                <w:sz w:val="20"/>
                <w:szCs w:val="20"/>
              </w:rPr>
              <w:t xml:space="preserve">where </w:t>
            </w:r>
            <w:r>
              <w:rPr>
                <w:rFonts w:cstheme="minorHAnsi"/>
                <w:color w:val="FF0000"/>
                <w:sz w:val="20"/>
                <w:szCs w:val="20"/>
              </w:rPr>
              <w:t xml:space="preserve">possible perhaps marking the books with an ‘I’ or’ S’ will show the true levels of teacher in-put </w:t>
            </w:r>
            <w:proofErr w:type="gramStart"/>
            <w:r>
              <w:rPr>
                <w:rFonts w:cstheme="minorHAnsi"/>
                <w:color w:val="FF0000"/>
                <w:sz w:val="20"/>
                <w:szCs w:val="20"/>
              </w:rPr>
              <w:t>in order to</w:t>
            </w:r>
            <w:proofErr w:type="gramEnd"/>
            <w:r>
              <w:rPr>
                <w:rFonts w:cstheme="minorHAnsi"/>
                <w:color w:val="FF0000"/>
                <w:sz w:val="20"/>
                <w:szCs w:val="20"/>
              </w:rPr>
              <w:t xml:space="preserve"> spotlight the differentiation that is taking place within the lessons</w:t>
            </w:r>
            <w:r w:rsidRPr="00D04561">
              <w:rPr>
                <w:rFonts w:cstheme="minorHAnsi"/>
                <w:color w:val="FF0000"/>
                <w:sz w:val="20"/>
                <w:szCs w:val="20"/>
              </w:rPr>
              <w:t>.</w:t>
            </w:r>
            <w:r>
              <w:rPr>
                <w:rFonts w:cstheme="minorHAnsi"/>
                <w:color w:val="FF0000"/>
                <w:sz w:val="20"/>
                <w:szCs w:val="20"/>
              </w:rPr>
              <w:t xml:space="preserve"> Giving the more able children greater opportunities for independent research will greatly enhance progress.</w:t>
            </w:r>
          </w:p>
        </w:tc>
      </w:tr>
      <w:tr w:rsidR="00177B86" w:rsidRPr="00D50461" w:rsidTr="0039075E">
        <w:trPr>
          <w:trHeight w:val="2154"/>
        </w:trPr>
        <w:tc>
          <w:tcPr>
            <w:tcW w:w="4678" w:type="dxa"/>
            <w:tcBorders>
              <w:bottom w:val="single" w:sz="4" w:space="0" w:color="auto"/>
            </w:tcBorders>
          </w:tcPr>
          <w:p w:rsidR="00177B86" w:rsidRPr="002D011E" w:rsidRDefault="00177B86" w:rsidP="0039075E">
            <w:pPr>
              <w:rPr>
                <w:rFonts w:ascii="Segoe UI" w:hAnsi="Segoe UI" w:cs="Segoe UI"/>
                <w:b/>
              </w:rPr>
            </w:pPr>
            <w:r w:rsidRPr="00D50461">
              <w:rPr>
                <w:rFonts w:ascii="Segoe UI" w:hAnsi="Segoe UI" w:cs="Segoe UI"/>
                <w:b/>
              </w:rPr>
              <w:t>Content covered &amp; progression</w:t>
            </w:r>
          </w:p>
          <w:p w:rsidR="00177B86" w:rsidRPr="00D50461" w:rsidRDefault="00177B86" w:rsidP="00177B86">
            <w:pPr>
              <w:numPr>
                <w:ilvl w:val="0"/>
                <w:numId w:val="16"/>
              </w:numPr>
              <w:spacing w:after="80"/>
              <w:rPr>
                <w:rFonts w:ascii="Segoe UI" w:hAnsi="Segoe UI" w:cs="Segoe UI"/>
                <w:sz w:val="20"/>
                <w:szCs w:val="20"/>
              </w:rPr>
            </w:pPr>
            <w:r w:rsidRPr="00D50461">
              <w:rPr>
                <w:rFonts w:ascii="Segoe UI" w:hAnsi="Segoe UI" w:cs="Segoe UI"/>
                <w:sz w:val="20"/>
                <w:szCs w:val="20"/>
              </w:rPr>
              <w:t>Does the content relate to the Scheme of Work?</w:t>
            </w:r>
          </w:p>
          <w:p w:rsidR="00177B86" w:rsidRPr="00D50461" w:rsidRDefault="00177B86" w:rsidP="00177B86">
            <w:pPr>
              <w:numPr>
                <w:ilvl w:val="0"/>
                <w:numId w:val="16"/>
              </w:numPr>
              <w:spacing w:after="80"/>
              <w:rPr>
                <w:rFonts w:ascii="Segoe UI" w:hAnsi="Segoe UI" w:cs="Segoe UI"/>
                <w:sz w:val="20"/>
                <w:szCs w:val="20"/>
              </w:rPr>
            </w:pPr>
            <w:r w:rsidRPr="00D50461">
              <w:rPr>
                <w:rFonts w:ascii="Segoe UI" w:hAnsi="Segoe UI" w:cs="Segoe UI"/>
                <w:sz w:val="20"/>
                <w:szCs w:val="20"/>
              </w:rPr>
              <w:t>Is the amount covered appropriate for the period under review?</w:t>
            </w:r>
          </w:p>
          <w:p w:rsidR="00177B86" w:rsidRPr="002D011E" w:rsidRDefault="00177B86" w:rsidP="00177B86">
            <w:pPr>
              <w:numPr>
                <w:ilvl w:val="0"/>
                <w:numId w:val="16"/>
              </w:numPr>
              <w:spacing w:after="80"/>
              <w:rPr>
                <w:rFonts w:ascii="Segoe UI" w:hAnsi="Segoe UI" w:cs="Segoe UI"/>
                <w:sz w:val="20"/>
                <w:szCs w:val="20"/>
              </w:rPr>
            </w:pPr>
            <w:r w:rsidRPr="00D50461">
              <w:rPr>
                <w:rFonts w:ascii="Segoe UI" w:hAnsi="Segoe UI" w:cs="Segoe UI"/>
                <w:sz w:val="20"/>
                <w:szCs w:val="20"/>
              </w:rPr>
              <w:t>Can progression be seen?</w:t>
            </w:r>
          </w:p>
        </w:tc>
        <w:tc>
          <w:tcPr>
            <w:tcW w:w="5387" w:type="dxa"/>
            <w:tcBorders>
              <w:bottom w:val="single" w:sz="4" w:space="0" w:color="auto"/>
            </w:tcBorders>
          </w:tcPr>
          <w:p w:rsidR="00177B86" w:rsidRPr="00D04561" w:rsidRDefault="00177B86" w:rsidP="0039075E">
            <w:pPr>
              <w:rPr>
                <w:rFonts w:cstheme="minorHAnsi"/>
                <w:color w:val="FF0000"/>
                <w:sz w:val="20"/>
                <w:szCs w:val="20"/>
              </w:rPr>
            </w:pPr>
            <w:r w:rsidRPr="00D04561">
              <w:rPr>
                <w:rFonts w:cstheme="minorHAnsi"/>
                <w:color w:val="FF0000"/>
                <w:sz w:val="20"/>
                <w:szCs w:val="20"/>
              </w:rPr>
              <w:t xml:space="preserve">The work shows clear signs of following the scheme of work, although the Year 2 teachers have used their professional judgement </w:t>
            </w:r>
            <w:r>
              <w:rPr>
                <w:rFonts w:cstheme="minorHAnsi"/>
                <w:color w:val="FF0000"/>
                <w:sz w:val="20"/>
                <w:szCs w:val="20"/>
              </w:rPr>
              <w:t xml:space="preserve">as well as the children’s voice </w:t>
            </w:r>
            <w:r w:rsidRPr="00D04561">
              <w:rPr>
                <w:rFonts w:cstheme="minorHAnsi"/>
                <w:color w:val="FF0000"/>
                <w:sz w:val="20"/>
                <w:szCs w:val="20"/>
              </w:rPr>
              <w:t>to add/change lessons on the scheme.</w:t>
            </w:r>
            <w:r>
              <w:rPr>
                <w:rFonts w:cstheme="minorHAnsi"/>
                <w:color w:val="FF0000"/>
                <w:sz w:val="20"/>
                <w:szCs w:val="20"/>
              </w:rPr>
              <w:t xml:space="preserve"> This is to be applauded and encouraged!</w:t>
            </w:r>
          </w:p>
          <w:p w:rsidR="00177B86" w:rsidRPr="00D04561" w:rsidRDefault="00177B86" w:rsidP="0039075E">
            <w:pPr>
              <w:rPr>
                <w:rFonts w:cstheme="minorHAnsi"/>
                <w:color w:val="FF0000"/>
                <w:sz w:val="20"/>
                <w:szCs w:val="20"/>
              </w:rPr>
            </w:pPr>
            <w:r w:rsidRPr="00D04561">
              <w:rPr>
                <w:rFonts w:cstheme="minorHAnsi"/>
                <w:color w:val="FF0000"/>
                <w:sz w:val="20"/>
                <w:szCs w:val="20"/>
              </w:rPr>
              <w:t>There is a good coverage of work showing a selection of historical skills. There is clear evidence of cross-curricular activities. Other key historical skills need to be covered in the next history topic – research and inference.</w:t>
            </w:r>
          </w:p>
          <w:p w:rsidR="00177B86" w:rsidRPr="00D04561" w:rsidRDefault="00177B86" w:rsidP="0039075E">
            <w:pPr>
              <w:rPr>
                <w:rFonts w:cstheme="minorHAnsi"/>
                <w:color w:val="FF0000"/>
                <w:sz w:val="20"/>
                <w:szCs w:val="20"/>
              </w:rPr>
            </w:pPr>
            <w:r w:rsidRPr="00D04561">
              <w:rPr>
                <w:rFonts w:cstheme="minorHAnsi"/>
                <w:color w:val="FF0000"/>
                <w:sz w:val="20"/>
                <w:szCs w:val="20"/>
              </w:rPr>
              <w:t xml:space="preserve">Across the term the books show that the children have been building up their understanding of Victorian features. </w:t>
            </w:r>
          </w:p>
          <w:p w:rsidR="00177B86" w:rsidRPr="00D04561" w:rsidRDefault="00177B86" w:rsidP="0039075E">
            <w:pPr>
              <w:rPr>
                <w:rFonts w:cstheme="minorHAnsi"/>
                <w:color w:val="FF0000"/>
              </w:rPr>
            </w:pPr>
          </w:p>
        </w:tc>
      </w:tr>
      <w:tr w:rsidR="00177B86" w:rsidRPr="00D50461" w:rsidTr="0039075E">
        <w:trPr>
          <w:trHeight w:val="2268"/>
        </w:trPr>
        <w:tc>
          <w:tcPr>
            <w:tcW w:w="10065" w:type="dxa"/>
            <w:gridSpan w:val="2"/>
            <w:tcBorders>
              <w:top w:val="single" w:sz="4" w:space="0" w:color="auto"/>
              <w:bottom w:val="single" w:sz="12" w:space="0" w:color="auto"/>
            </w:tcBorders>
          </w:tcPr>
          <w:p w:rsidR="00177B86" w:rsidRDefault="00177B86" w:rsidP="0039075E">
            <w:pPr>
              <w:rPr>
                <w:rFonts w:ascii="Segoe UI" w:hAnsi="Segoe UI" w:cs="Segoe UI"/>
                <w:b/>
              </w:rPr>
            </w:pPr>
            <w:r w:rsidRPr="00D50461">
              <w:rPr>
                <w:rFonts w:ascii="Segoe UI" w:hAnsi="Segoe UI" w:cs="Segoe UI"/>
                <w:b/>
              </w:rPr>
              <w:lastRenderedPageBreak/>
              <w:t>Eva</w:t>
            </w:r>
            <w:r>
              <w:rPr>
                <w:rFonts w:ascii="Segoe UI" w:hAnsi="Segoe UI" w:cs="Segoe UI"/>
                <w:b/>
              </w:rPr>
              <w:t>luation / Targets for Year Group</w:t>
            </w:r>
          </w:p>
          <w:p w:rsidR="00177B86" w:rsidRPr="00177B86" w:rsidRDefault="00177B86" w:rsidP="0039075E">
            <w:pPr>
              <w:rPr>
                <w:rFonts w:cstheme="minorHAnsi"/>
                <w:b/>
                <w:color w:val="FF0000"/>
                <w:sz w:val="20"/>
                <w:szCs w:val="20"/>
              </w:rPr>
            </w:pPr>
            <w:r w:rsidRPr="00177B86">
              <w:rPr>
                <w:rFonts w:cstheme="minorHAnsi"/>
                <w:b/>
                <w:color w:val="FF0000"/>
                <w:sz w:val="20"/>
                <w:szCs w:val="20"/>
              </w:rPr>
              <w:t xml:space="preserve">Action point: </w:t>
            </w:r>
          </w:p>
          <w:p w:rsidR="00177B86" w:rsidRPr="00D04561" w:rsidRDefault="00177B86" w:rsidP="0039075E">
            <w:pPr>
              <w:rPr>
                <w:rFonts w:cstheme="minorHAnsi"/>
                <w:color w:val="FF0000"/>
                <w:sz w:val="20"/>
                <w:szCs w:val="20"/>
              </w:rPr>
            </w:pPr>
            <w:r>
              <w:rPr>
                <w:rFonts w:cstheme="minorHAnsi"/>
                <w:color w:val="FF0000"/>
                <w:sz w:val="20"/>
                <w:szCs w:val="20"/>
              </w:rPr>
              <w:t xml:space="preserve">Perhaps consider looking at your timetable and the scheme of work to see if there are any </w:t>
            </w:r>
            <w:r w:rsidRPr="00D04561">
              <w:rPr>
                <w:rFonts w:cstheme="minorHAnsi"/>
                <w:color w:val="FF0000"/>
                <w:sz w:val="20"/>
                <w:szCs w:val="20"/>
              </w:rPr>
              <w:t xml:space="preserve">opportunities to </w:t>
            </w:r>
            <w:r>
              <w:rPr>
                <w:rFonts w:cstheme="minorHAnsi"/>
                <w:color w:val="FF0000"/>
                <w:sz w:val="20"/>
                <w:szCs w:val="20"/>
              </w:rPr>
              <w:t xml:space="preserve">give the </w:t>
            </w:r>
            <w:r w:rsidRPr="00D04561">
              <w:rPr>
                <w:rFonts w:cstheme="minorHAnsi"/>
                <w:color w:val="FF0000"/>
                <w:sz w:val="20"/>
                <w:szCs w:val="20"/>
              </w:rPr>
              <w:t>children time for some independent research, which would help challenge the more able historians and act as assessment pieces to track attainment</w:t>
            </w:r>
            <w:r>
              <w:rPr>
                <w:rFonts w:cstheme="minorHAnsi"/>
                <w:color w:val="FF0000"/>
                <w:sz w:val="20"/>
                <w:szCs w:val="20"/>
              </w:rPr>
              <w:t>. It may be that you set them a homework challenge to find out information about a specific person, place or event during the Victorian era.</w:t>
            </w:r>
          </w:p>
          <w:p w:rsidR="00177B86" w:rsidRDefault="00177B86" w:rsidP="0039075E">
            <w:pPr>
              <w:rPr>
                <w:rFonts w:ascii="Segoe UI" w:hAnsi="Segoe UI" w:cs="Segoe UI"/>
              </w:rPr>
            </w:pPr>
          </w:p>
          <w:p w:rsidR="00177B86" w:rsidRPr="00177B86" w:rsidRDefault="00177B86" w:rsidP="0039075E">
            <w:pPr>
              <w:rPr>
                <w:rFonts w:cstheme="minorHAnsi"/>
                <w:b/>
                <w:color w:val="FF0000"/>
                <w:sz w:val="20"/>
                <w:szCs w:val="20"/>
              </w:rPr>
            </w:pPr>
            <w:r w:rsidRPr="00177B86">
              <w:rPr>
                <w:rFonts w:cstheme="minorHAnsi"/>
                <w:b/>
                <w:color w:val="FF0000"/>
                <w:sz w:val="20"/>
                <w:szCs w:val="20"/>
              </w:rPr>
              <w:t>Action Point:</w:t>
            </w:r>
          </w:p>
          <w:p w:rsidR="00177B86" w:rsidRPr="00A81B99" w:rsidRDefault="00177B86" w:rsidP="00177B86">
            <w:pPr>
              <w:rPr>
                <w:rFonts w:ascii="Segoe UI" w:hAnsi="Segoe UI" w:cs="Segoe UI"/>
              </w:rPr>
            </w:pPr>
            <w:r w:rsidRPr="00D04561">
              <w:rPr>
                <w:rFonts w:cstheme="minorHAnsi"/>
                <w:color w:val="FF0000"/>
                <w:sz w:val="20"/>
                <w:szCs w:val="20"/>
              </w:rPr>
              <w:t>Perhaps later in the academic year start to encourage peer review in preparation for the JS.</w:t>
            </w:r>
          </w:p>
        </w:tc>
      </w:tr>
    </w:tbl>
    <w:p w:rsidR="00177B86" w:rsidRPr="001879EB" w:rsidRDefault="00177B86" w:rsidP="00177B86">
      <w:pPr>
        <w:rPr>
          <w:rFonts w:ascii="Lucida Sans" w:hAnsi="Lucida Sans"/>
          <w:sz w:val="28"/>
          <w:szCs w:val="28"/>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177B86" w:rsidRDefault="00177B86" w:rsidP="00D4761A">
      <w:pPr>
        <w:rPr>
          <w:rFonts w:ascii="Times New Roman" w:hAnsi="Times New Roman" w:cs="Times New Roman"/>
          <w:b/>
          <w:sz w:val="40"/>
          <w:szCs w:val="40"/>
        </w:rPr>
      </w:pPr>
    </w:p>
    <w:p w:rsidR="00FB257B" w:rsidRPr="00D4761A" w:rsidRDefault="003C0D29" w:rsidP="00D4761A">
      <w:pPr>
        <w:rPr>
          <w:rFonts w:ascii="Times New Roman" w:hAnsi="Times New Roman" w:cs="Times New Roman"/>
          <w:b/>
          <w:sz w:val="40"/>
          <w:szCs w:val="40"/>
        </w:rPr>
      </w:pPr>
      <w:r w:rsidRPr="00D4761A">
        <w:rPr>
          <w:rFonts w:ascii="Times New Roman" w:hAnsi="Times New Roman" w:cs="Times New Roman"/>
          <w:b/>
          <w:sz w:val="40"/>
          <w:szCs w:val="40"/>
        </w:rPr>
        <w:lastRenderedPageBreak/>
        <w:t>YEAR 1</w:t>
      </w:r>
    </w:p>
    <w:p w:rsidR="00107CD2" w:rsidRDefault="00965E61">
      <w:pPr>
        <w:rPr>
          <w:rFonts w:ascii="Times New Roman" w:hAnsi="Times New Roman" w:cs="Times New Roman"/>
          <w:b/>
        </w:rPr>
      </w:pPr>
      <w:r>
        <w:rPr>
          <w:rFonts w:ascii="Times New Roman" w:hAnsi="Times New Roman" w:cs="Times New Roman"/>
          <w:b/>
        </w:rPr>
        <w:t xml:space="preserve">The data takes </w:t>
      </w:r>
      <w:r w:rsidR="00107CD2">
        <w:rPr>
          <w:rFonts w:ascii="Times New Roman" w:hAnsi="Times New Roman" w:cs="Times New Roman"/>
          <w:b/>
        </w:rPr>
        <w:t xml:space="preserve">each of the seven criteria in the progression statement </w:t>
      </w:r>
      <w:r>
        <w:rPr>
          <w:rFonts w:ascii="Times New Roman" w:hAnsi="Times New Roman" w:cs="Times New Roman"/>
          <w:b/>
        </w:rPr>
        <w:t xml:space="preserve">for </w:t>
      </w:r>
      <w:proofErr w:type="gramStart"/>
      <w:r>
        <w:rPr>
          <w:rFonts w:ascii="Times New Roman" w:hAnsi="Times New Roman" w:cs="Times New Roman"/>
          <w:b/>
        </w:rPr>
        <w:t>all of</w:t>
      </w:r>
      <w:proofErr w:type="gramEnd"/>
      <w:r>
        <w:rPr>
          <w:rFonts w:ascii="Times New Roman" w:hAnsi="Times New Roman" w:cs="Times New Roman"/>
          <w:b/>
        </w:rPr>
        <w:t xml:space="preserve"> the children in Year 2 individually – in total 147 individual entries</w:t>
      </w:r>
    </w:p>
    <w:p w:rsidR="00107CD2" w:rsidRPr="00965E61" w:rsidRDefault="00107CD2">
      <w:pPr>
        <w:rPr>
          <w:rFonts w:ascii="Times New Roman" w:hAnsi="Times New Roman" w:cs="Times New Roman"/>
        </w:rPr>
      </w:pPr>
      <w:r w:rsidRPr="00965E61">
        <w:rPr>
          <w:rFonts w:ascii="Times New Roman" w:hAnsi="Times New Roman" w:cs="Times New Roman"/>
        </w:rPr>
        <w:t xml:space="preserve">Expected level = means moved up to the next level of the progression </w:t>
      </w:r>
      <w:r w:rsidR="00965E61" w:rsidRPr="00965E61">
        <w:rPr>
          <w:rFonts w:ascii="Times New Roman" w:hAnsi="Times New Roman" w:cs="Times New Roman"/>
        </w:rPr>
        <w:t>statements</w:t>
      </w:r>
    </w:p>
    <w:p w:rsidR="00107CD2" w:rsidRPr="00965E61" w:rsidRDefault="00965E61">
      <w:pPr>
        <w:rPr>
          <w:rFonts w:ascii="Times New Roman" w:hAnsi="Times New Roman" w:cs="Times New Roman"/>
        </w:rPr>
      </w:pPr>
      <w:r w:rsidRPr="00965E61">
        <w:rPr>
          <w:rFonts w:ascii="Times New Roman" w:hAnsi="Times New Roman" w:cs="Times New Roman"/>
        </w:rPr>
        <w:t>Exceeded =</w:t>
      </w:r>
      <w:r w:rsidR="00107CD2" w:rsidRPr="00965E61">
        <w:rPr>
          <w:rFonts w:ascii="Times New Roman" w:hAnsi="Times New Roman" w:cs="Times New Roman"/>
        </w:rPr>
        <w:t xml:space="preserve"> means that children have jumped two levels </w:t>
      </w:r>
      <w:r w:rsidRPr="00965E61">
        <w:rPr>
          <w:rFonts w:ascii="Times New Roman" w:hAnsi="Times New Roman" w:cs="Times New Roman"/>
        </w:rPr>
        <w:t xml:space="preserve">i.e. working towards to </w:t>
      </w:r>
      <w:r w:rsidR="00107CD2" w:rsidRPr="00965E61">
        <w:rPr>
          <w:rFonts w:ascii="Times New Roman" w:hAnsi="Times New Roman" w:cs="Times New Roman"/>
        </w:rPr>
        <w:t>exceeded</w:t>
      </w:r>
    </w:p>
    <w:p w:rsidR="00107CD2" w:rsidRPr="00965E61" w:rsidRDefault="00107CD2">
      <w:pPr>
        <w:rPr>
          <w:rFonts w:ascii="Times New Roman" w:hAnsi="Times New Roman" w:cs="Times New Roman"/>
        </w:rPr>
      </w:pPr>
      <w:r w:rsidRPr="00965E61">
        <w:rPr>
          <w:rFonts w:ascii="Times New Roman" w:hAnsi="Times New Roman" w:cs="Times New Roman"/>
        </w:rPr>
        <w:t xml:space="preserve">Not met = means no evidence of progression in </w:t>
      </w:r>
      <w:r w:rsidR="00965E61" w:rsidRPr="00965E61">
        <w:rPr>
          <w:rFonts w:ascii="Times New Roman" w:hAnsi="Times New Roman" w:cs="Times New Roman"/>
        </w:rPr>
        <w:t xml:space="preserve">a specific </w:t>
      </w:r>
      <w:r w:rsidRPr="00965E61">
        <w:rPr>
          <w:rFonts w:ascii="Times New Roman" w:hAnsi="Times New Roman" w:cs="Times New Roman"/>
        </w:rPr>
        <w:t xml:space="preserve">area </w:t>
      </w:r>
    </w:p>
    <w:p w:rsidR="00D333F3" w:rsidRDefault="00B14CA5" w:rsidP="00B14CA5">
      <w:pPr>
        <w:rPr>
          <w:rFonts w:ascii="Times New Roman" w:hAnsi="Times New Roman" w:cs="Times New Roman"/>
          <w:b/>
          <w:sz w:val="24"/>
          <w:szCs w:val="24"/>
        </w:rPr>
      </w:pPr>
      <w:r w:rsidRPr="00E50721">
        <w:rPr>
          <w:rFonts w:ascii="Times New Roman" w:hAnsi="Times New Roman" w:cs="Times New Roman"/>
          <w:b/>
          <w:sz w:val="24"/>
          <w:szCs w:val="24"/>
          <w:highlight w:val="green"/>
        </w:rPr>
        <w:t>SPRING YEAR 1</w:t>
      </w:r>
      <w:r w:rsidRPr="00E50721">
        <w:rPr>
          <w:rFonts w:ascii="Times New Roman" w:hAnsi="Times New Roman" w:cs="Times New Roman"/>
          <w:b/>
          <w:sz w:val="24"/>
          <w:szCs w:val="24"/>
        </w:rPr>
        <w:t xml:space="preserve"> initial teacher assessment </w:t>
      </w:r>
      <w:r w:rsidR="00485221">
        <w:rPr>
          <w:rFonts w:ascii="Times New Roman" w:hAnsi="Times New Roman" w:cs="Times New Roman"/>
          <w:b/>
          <w:sz w:val="24"/>
          <w:szCs w:val="24"/>
        </w:rPr>
        <w:t xml:space="preserve">for </w:t>
      </w:r>
      <w:r w:rsidR="000208E8">
        <w:rPr>
          <w:rFonts w:ascii="Times New Roman" w:hAnsi="Times New Roman" w:cs="Times New Roman"/>
          <w:b/>
          <w:sz w:val="24"/>
          <w:szCs w:val="24"/>
        </w:rPr>
        <w:t xml:space="preserve">‘Knights </w:t>
      </w:r>
      <w:r w:rsidR="000208E8" w:rsidRPr="00E50721">
        <w:rPr>
          <w:rFonts w:ascii="Times New Roman" w:hAnsi="Times New Roman" w:cs="Times New Roman"/>
          <w:b/>
          <w:sz w:val="24"/>
          <w:szCs w:val="24"/>
        </w:rPr>
        <w:t>&amp;</w:t>
      </w:r>
      <w:r w:rsidRPr="00E50721">
        <w:rPr>
          <w:rFonts w:ascii="Times New Roman" w:hAnsi="Times New Roman" w:cs="Times New Roman"/>
          <w:b/>
          <w:sz w:val="24"/>
          <w:szCs w:val="24"/>
        </w:rPr>
        <w:t xml:space="preserve"> Castles</w:t>
      </w:r>
      <w:r w:rsidR="00485221">
        <w:rPr>
          <w:rFonts w:ascii="Times New Roman" w:hAnsi="Times New Roman" w:cs="Times New Roman"/>
          <w:b/>
          <w:sz w:val="24"/>
          <w:szCs w:val="24"/>
        </w:rPr>
        <w:t>’</w:t>
      </w:r>
      <w:r w:rsidR="002D7BD2">
        <w:rPr>
          <w:rFonts w:ascii="Times New Roman" w:hAnsi="Times New Roman" w:cs="Times New Roman"/>
          <w:b/>
          <w:sz w:val="24"/>
          <w:szCs w:val="24"/>
        </w:rPr>
        <w:t xml:space="preserve"> </w:t>
      </w:r>
      <w:r w:rsidR="002D7BD2">
        <w:rPr>
          <w:rFonts w:ascii="Times New Roman" w:hAnsi="Times New Roman" w:cs="Times New Roman"/>
          <w:b/>
          <w:sz w:val="24"/>
          <w:szCs w:val="24"/>
        </w:rPr>
        <w:tab/>
        <w:t>PRE-TOPIC ASSESSMENT</w:t>
      </w:r>
    </w:p>
    <w:p w:rsidR="00D333F3" w:rsidRPr="00E50721" w:rsidRDefault="00D333F3" w:rsidP="00D333F3">
      <w:pPr>
        <w:pStyle w:val="NoSpacing"/>
        <w:rPr>
          <w:rFonts w:ascii="Times New Roman" w:hAnsi="Times New Roman" w:cs="Times New Roman"/>
          <w:color w:val="FF00FF"/>
        </w:rPr>
      </w:pPr>
      <w:r w:rsidRPr="00E50721">
        <w:rPr>
          <w:rFonts w:ascii="Times New Roman" w:hAnsi="Times New Roman" w:cs="Times New Roman"/>
        </w:rPr>
        <w:t xml:space="preserve">Key: </w:t>
      </w:r>
      <w:r w:rsidRPr="00E50721">
        <w:rPr>
          <w:rFonts w:ascii="Times New Roman" w:hAnsi="Times New Roman" w:cs="Times New Roman"/>
        </w:rPr>
        <w:tab/>
      </w:r>
      <w:r w:rsidRPr="00E50721">
        <w:rPr>
          <w:rFonts w:ascii="Times New Roman" w:hAnsi="Times New Roman" w:cs="Times New Roman"/>
          <w:b/>
          <w:color w:val="FF00FF"/>
        </w:rPr>
        <w:t>&gt;W</w:t>
      </w:r>
      <w:r w:rsidRPr="00E50721">
        <w:rPr>
          <w:rFonts w:ascii="Times New Roman" w:hAnsi="Times New Roman" w:cs="Times New Roman"/>
          <w:color w:val="FF00FF"/>
        </w:rPr>
        <w:t xml:space="preserve"> = working </w:t>
      </w:r>
      <w:r w:rsidR="00E50721">
        <w:rPr>
          <w:rFonts w:ascii="Times New Roman" w:hAnsi="Times New Roman" w:cs="Times New Roman"/>
          <w:color w:val="FF00FF"/>
        </w:rPr>
        <w:t>below W</w:t>
      </w:r>
      <w:r w:rsidRPr="00E50721">
        <w:rPr>
          <w:rFonts w:ascii="Times New Roman" w:hAnsi="Times New Roman" w:cs="Times New Roman"/>
          <w:color w:val="FF00FF"/>
        </w:rPr>
        <w:t xml:space="preserve"> </w:t>
      </w:r>
    </w:p>
    <w:p w:rsidR="00D333F3" w:rsidRPr="00E50721" w:rsidRDefault="00D333F3" w:rsidP="00D333F3">
      <w:pPr>
        <w:pStyle w:val="NoSpacing"/>
        <w:ind w:firstLine="720"/>
        <w:rPr>
          <w:rFonts w:ascii="Times New Roman" w:hAnsi="Times New Roman" w:cs="Times New Roman"/>
        </w:rPr>
      </w:pPr>
      <w:r w:rsidRPr="00E50721">
        <w:rPr>
          <w:rFonts w:ascii="Times New Roman" w:hAnsi="Times New Roman" w:cs="Times New Roman"/>
          <w:color w:val="CC3300"/>
        </w:rPr>
        <w:t>W= working towards</w:t>
      </w:r>
    </w:p>
    <w:p w:rsidR="00D333F3" w:rsidRPr="00E50721" w:rsidRDefault="00D333F3" w:rsidP="00D333F3">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ED7D31" w:themeColor="accent2"/>
        </w:rPr>
        <w:t>M= Meeting expectations</w:t>
      </w:r>
    </w:p>
    <w:p w:rsidR="00D333F3" w:rsidRPr="00E50721" w:rsidRDefault="00D333F3" w:rsidP="00D333F3">
      <w:pPr>
        <w:pStyle w:val="NoSpacing"/>
        <w:rPr>
          <w:rFonts w:ascii="Times New Roman" w:hAnsi="Times New Roman" w:cs="Times New Roman"/>
        </w:rPr>
      </w:pPr>
      <w:r w:rsidRPr="00E50721">
        <w:rPr>
          <w:rFonts w:ascii="Times New Roman" w:hAnsi="Times New Roman" w:cs="Times New Roman"/>
        </w:rPr>
        <w:tab/>
      </w:r>
      <w:r w:rsidRPr="00E50721">
        <w:rPr>
          <w:rFonts w:ascii="Times New Roman" w:hAnsi="Times New Roman" w:cs="Times New Roman"/>
          <w:color w:val="70AD47" w:themeColor="accent6"/>
        </w:rPr>
        <w:t>E= Exceeding expectations</w:t>
      </w:r>
    </w:p>
    <w:p w:rsidR="00D333F3" w:rsidRPr="00E50721" w:rsidRDefault="00D333F3" w:rsidP="00D333F3">
      <w:pPr>
        <w:pStyle w:val="NoSpacing"/>
        <w:rPr>
          <w:rFonts w:ascii="Times New Roman" w:hAnsi="Times New Roman" w:cs="Times New Roman"/>
          <w:color w:val="002060"/>
        </w:rPr>
      </w:pPr>
      <w:r w:rsidRPr="00E50721">
        <w:rPr>
          <w:rFonts w:ascii="Times New Roman" w:hAnsi="Times New Roman" w:cs="Times New Roman"/>
        </w:rPr>
        <w:tab/>
      </w:r>
      <w:r w:rsidRPr="00E50721">
        <w:rPr>
          <w:rFonts w:ascii="Times New Roman" w:hAnsi="Times New Roman" w:cs="Times New Roman"/>
          <w:color w:val="002060"/>
        </w:rPr>
        <w:t xml:space="preserve">3= working within Year 3 </w:t>
      </w:r>
    </w:p>
    <w:tbl>
      <w:tblPr>
        <w:tblStyle w:val="TableGrid"/>
        <w:tblW w:w="0" w:type="auto"/>
        <w:tblLook w:val="04A0" w:firstRow="1" w:lastRow="0" w:firstColumn="1" w:lastColumn="0" w:noHBand="0" w:noVBand="1"/>
      </w:tblPr>
      <w:tblGrid>
        <w:gridCol w:w="1529"/>
        <w:gridCol w:w="1301"/>
        <w:gridCol w:w="1150"/>
        <w:gridCol w:w="1402"/>
        <w:gridCol w:w="1276"/>
        <w:gridCol w:w="1559"/>
        <w:gridCol w:w="1701"/>
        <w:gridCol w:w="1417"/>
        <w:gridCol w:w="2613"/>
      </w:tblGrid>
      <w:tr w:rsidR="00B14CA5" w:rsidRPr="00E50721" w:rsidTr="00E05523">
        <w:tc>
          <w:tcPr>
            <w:tcW w:w="1529" w:type="dxa"/>
          </w:tcPr>
          <w:p w:rsidR="00B14CA5" w:rsidRPr="00E50721" w:rsidRDefault="00B14CA5" w:rsidP="00B14CA5">
            <w:pPr>
              <w:rPr>
                <w:rFonts w:ascii="Times New Roman" w:hAnsi="Times New Roman" w:cs="Times New Roman"/>
                <w:b/>
              </w:rPr>
            </w:pPr>
            <w:r w:rsidRPr="00E50721">
              <w:rPr>
                <w:rFonts w:ascii="Times New Roman" w:hAnsi="Times New Roman" w:cs="Times New Roman"/>
                <w:b/>
              </w:rPr>
              <w:t>Name</w:t>
            </w:r>
          </w:p>
        </w:tc>
        <w:tc>
          <w:tcPr>
            <w:tcW w:w="1301"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Constructing the past</w:t>
            </w:r>
          </w:p>
        </w:tc>
        <w:tc>
          <w:tcPr>
            <w:tcW w:w="1150"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Sequencing the past</w:t>
            </w:r>
          </w:p>
        </w:tc>
        <w:tc>
          <w:tcPr>
            <w:tcW w:w="1402"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Change &amp; development</w:t>
            </w:r>
          </w:p>
        </w:tc>
        <w:tc>
          <w:tcPr>
            <w:tcW w:w="1276"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Cause &amp; effect</w:t>
            </w:r>
          </w:p>
        </w:tc>
        <w:tc>
          <w:tcPr>
            <w:tcW w:w="1559"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Significance &amp; interpretations</w:t>
            </w:r>
          </w:p>
        </w:tc>
        <w:tc>
          <w:tcPr>
            <w:tcW w:w="1701"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Planning &amp; carrying out an enquiry</w:t>
            </w:r>
          </w:p>
        </w:tc>
        <w:tc>
          <w:tcPr>
            <w:tcW w:w="1417" w:type="dxa"/>
          </w:tcPr>
          <w:p w:rsidR="00B14CA5" w:rsidRPr="00E05523" w:rsidRDefault="00B14CA5" w:rsidP="00B14CA5">
            <w:pPr>
              <w:rPr>
                <w:rFonts w:ascii="Times New Roman" w:hAnsi="Times New Roman" w:cs="Times New Roman"/>
                <w:sz w:val="20"/>
                <w:szCs w:val="20"/>
              </w:rPr>
            </w:pPr>
            <w:r w:rsidRPr="00E05523">
              <w:rPr>
                <w:rFonts w:ascii="Times New Roman" w:hAnsi="Times New Roman" w:cs="Times New Roman"/>
                <w:sz w:val="20"/>
                <w:szCs w:val="20"/>
              </w:rPr>
              <w:t>Using sources as evidence</w:t>
            </w:r>
          </w:p>
        </w:tc>
        <w:tc>
          <w:tcPr>
            <w:tcW w:w="2613" w:type="dxa"/>
            <w:shd w:val="clear" w:color="auto" w:fill="C5E0B3" w:themeFill="accent6" w:themeFillTint="66"/>
          </w:tcPr>
          <w:p w:rsidR="00B14CA5" w:rsidRPr="00E50721" w:rsidRDefault="00B14CA5" w:rsidP="00B14CA5">
            <w:pPr>
              <w:rPr>
                <w:rFonts w:ascii="Times New Roman" w:hAnsi="Times New Roman" w:cs="Times New Roman"/>
                <w:b/>
              </w:rPr>
            </w:pPr>
            <w:r w:rsidRPr="00E50721">
              <w:rPr>
                <w:rFonts w:ascii="Times New Roman" w:hAnsi="Times New Roman" w:cs="Times New Roman"/>
                <w:b/>
              </w:rPr>
              <w:t>INDIVIDUAL TARGETS</w:t>
            </w: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Auberon</w:t>
            </w:r>
          </w:p>
        </w:tc>
        <w:tc>
          <w:tcPr>
            <w:tcW w:w="1301"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150"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402" w:type="dxa"/>
            <w:shd w:val="clear" w:color="auto" w:fill="ED7D31" w:themeFill="accent2"/>
          </w:tcPr>
          <w:p w:rsidR="00E05523" w:rsidRPr="000208E8" w:rsidRDefault="00E05523" w:rsidP="00B14CA5">
            <w:pPr>
              <w:rPr>
                <w:rFonts w:ascii="Times New Roman" w:hAnsi="Times New Roman" w:cs="Times New Roman"/>
              </w:rPr>
            </w:pPr>
            <w:r>
              <w:rPr>
                <w:rFonts w:ascii="Times New Roman" w:hAnsi="Times New Roman" w:cs="Times New Roman"/>
              </w:rPr>
              <w:t>M</w:t>
            </w:r>
          </w:p>
        </w:tc>
        <w:tc>
          <w:tcPr>
            <w:tcW w:w="1276" w:type="dxa"/>
            <w:shd w:val="clear" w:color="auto" w:fill="ED7D31" w:themeFill="accent2"/>
          </w:tcPr>
          <w:p w:rsidR="00E05523" w:rsidRPr="000208E8" w:rsidRDefault="00E05523" w:rsidP="00B14CA5">
            <w:pPr>
              <w:rPr>
                <w:rFonts w:ascii="Times New Roman" w:hAnsi="Times New Roman" w:cs="Times New Roman"/>
              </w:rPr>
            </w:pPr>
            <w:r>
              <w:rPr>
                <w:rFonts w:ascii="Times New Roman" w:hAnsi="Times New Roman" w:cs="Times New Roman"/>
              </w:rPr>
              <w:t>M</w:t>
            </w:r>
          </w:p>
        </w:tc>
        <w:tc>
          <w:tcPr>
            <w:tcW w:w="1559" w:type="dxa"/>
            <w:shd w:val="clear" w:color="auto" w:fill="ED7D31" w:themeFill="accent2"/>
          </w:tcPr>
          <w:p w:rsidR="00E05523" w:rsidRPr="000208E8" w:rsidRDefault="00E05523" w:rsidP="00B14CA5">
            <w:pPr>
              <w:rPr>
                <w:rFonts w:ascii="Times New Roman" w:hAnsi="Times New Roman" w:cs="Times New Roman"/>
              </w:rPr>
            </w:pPr>
            <w:r>
              <w:rPr>
                <w:rFonts w:ascii="Times New Roman" w:hAnsi="Times New Roman" w:cs="Times New Roman"/>
              </w:rPr>
              <w:t>M</w:t>
            </w:r>
          </w:p>
        </w:tc>
        <w:tc>
          <w:tcPr>
            <w:tcW w:w="1701" w:type="dxa"/>
            <w:shd w:val="clear" w:color="auto" w:fill="ED7D31" w:themeFill="accent2"/>
          </w:tcPr>
          <w:p w:rsidR="00E05523" w:rsidRPr="000208E8" w:rsidRDefault="00E05523" w:rsidP="00B14CA5">
            <w:pPr>
              <w:rPr>
                <w:rFonts w:ascii="Times New Roman" w:hAnsi="Times New Roman" w:cs="Times New Roman"/>
              </w:rPr>
            </w:pPr>
            <w:r>
              <w:rPr>
                <w:rFonts w:ascii="Times New Roman" w:hAnsi="Times New Roman" w:cs="Times New Roman"/>
              </w:rPr>
              <w:t>M</w:t>
            </w:r>
          </w:p>
        </w:tc>
        <w:tc>
          <w:tcPr>
            <w:tcW w:w="1417" w:type="dxa"/>
            <w:shd w:val="clear" w:color="auto" w:fill="FF0000"/>
          </w:tcPr>
          <w:p w:rsidR="00E05523" w:rsidRPr="000208E8" w:rsidRDefault="002D7BD2" w:rsidP="00B14CA5">
            <w:pPr>
              <w:rPr>
                <w:rFonts w:ascii="Times New Roman" w:hAnsi="Times New Roman" w:cs="Times New Roman"/>
              </w:rPr>
            </w:pPr>
            <w:r>
              <w:rPr>
                <w:rFonts w:ascii="Times New Roman" w:hAnsi="Times New Roman" w:cs="Times New Roman"/>
              </w:rPr>
              <w:t>W</w:t>
            </w:r>
          </w:p>
        </w:tc>
        <w:tc>
          <w:tcPr>
            <w:tcW w:w="2613" w:type="dxa"/>
            <w:vMerge w:val="restart"/>
            <w:shd w:val="clear" w:color="auto" w:fill="C5E0B3" w:themeFill="accent6" w:themeFillTint="66"/>
          </w:tcPr>
          <w:p w:rsidR="00E05523" w:rsidRDefault="00E05523" w:rsidP="00B14CA5">
            <w:pPr>
              <w:rPr>
                <w:rFonts w:ascii="Times New Roman" w:hAnsi="Times New Roman" w:cs="Times New Roman"/>
                <w:b/>
                <w:sz w:val="16"/>
                <w:szCs w:val="16"/>
              </w:rPr>
            </w:pPr>
            <w:r>
              <w:rPr>
                <w:rFonts w:ascii="Times New Roman" w:hAnsi="Times New Roman" w:cs="Times New Roman"/>
                <w:b/>
                <w:sz w:val="16"/>
                <w:szCs w:val="16"/>
              </w:rPr>
              <w:t>LA:</w:t>
            </w:r>
          </w:p>
          <w:p w:rsidR="00B768BF" w:rsidRPr="00B768BF" w:rsidRDefault="00E05523" w:rsidP="00B14CA5">
            <w:pPr>
              <w:rPr>
                <w:rFonts w:ascii="Times New Roman" w:hAnsi="Times New Roman" w:cs="Times New Roman"/>
                <w:sz w:val="16"/>
                <w:szCs w:val="16"/>
              </w:rPr>
            </w:pPr>
            <w:r w:rsidRPr="00B768BF">
              <w:rPr>
                <w:rFonts w:ascii="Times New Roman" w:hAnsi="Times New Roman" w:cs="Times New Roman"/>
                <w:sz w:val="16"/>
                <w:szCs w:val="16"/>
              </w:rPr>
              <w:t>The child can depict on a timeline the sequence of a few ob</w:t>
            </w:r>
            <w:r w:rsidR="00B768BF" w:rsidRPr="00B768BF">
              <w:rPr>
                <w:rFonts w:ascii="Times New Roman" w:hAnsi="Times New Roman" w:cs="Times New Roman"/>
                <w:sz w:val="16"/>
                <w:szCs w:val="16"/>
              </w:rPr>
              <w:t>jects and/</w:t>
            </w:r>
            <w:r w:rsidRPr="00B768BF">
              <w:rPr>
                <w:rFonts w:ascii="Times New Roman" w:hAnsi="Times New Roman" w:cs="Times New Roman"/>
                <w:sz w:val="16"/>
                <w:szCs w:val="16"/>
              </w:rPr>
              <w:t xml:space="preserve">or </w:t>
            </w:r>
            <w:r w:rsidR="00B768BF" w:rsidRPr="00B768BF">
              <w:rPr>
                <w:rFonts w:ascii="Times New Roman" w:hAnsi="Times New Roman" w:cs="Times New Roman"/>
                <w:sz w:val="16"/>
                <w:szCs w:val="16"/>
              </w:rPr>
              <w:t>pieces of information (maybe linked to English)</w:t>
            </w:r>
          </w:p>
          <w:p w:rsidR="00B768BF" w:rsidRDefault="00B768BF" w:rsidP="00B14CA5">
            <w:pPr>
              <w:rPr>
                <w:rFonts w:ascii="Times New Roman" w:hAnsi="Times New Roman" w:cs="Times New Roman"/>
                <w:b/>
                <w:sz w:val="16"/>
                <w:szCs w:val="16"/>
              </w:rPr>
            </w:pPr>
          </w:p>
          <w:p w:rsidR="00E05523" w:rsidRPr="00E05523" w:rsidRDefault="00E05523" w:rsidP="00B14CA5">
            <w:pPr>
              <w:rPr>
                <w:rFonts w:ascii="Times New Roman" w:hAnsi="Times New Roman" w:cs="Times New Roman"/>
                <w:b/>
                <w:sz w:val="16"/>
                <w:szCs w:val="16"/>
              </w:rPr>
            </w:pPr>
            <w:r w:rsidRPr="00E05523">
              <w:rPr>
                <w:rFonts w:ascii="Times New Roman" w:hAnsi="Times New Roman" w:cs="Times New Roman"/>
                <w:b/>
                <w:sz w:val="16"/>
                <w:szCs w:val="16"/>
              </w:rPr>
              <w:t>MA:</w:t>
            </w:r>
          </w:p>
          <w:p w:rsidR="00E05523" w:rsidRPr="00E05523" w:rsidRDefault="00E05523" w:rsidP="00B14CA5">
            <w:pPr>
              <w:rPr>
                <w:rFonts w:ascii="Times New Roman" w:hAnsi="Times New Roman" w:cs="Times New Roman"/>
                <w:sz w:val="16"/>
                <w:szCs w:val="16"/>
              </w:rPr>
            </w:pPr>
            <w:r w:rsidRPr="00E05523">
              <w:rPr>
                <w:rFonts w:ascii="Times New Roman" w:hAnsi="Times New Roman" w:cs="Times New Roman"/>
                <w:sz w:val="16"/>
                <w:szCs w:val="16"/>
              </w:rPr>
              <w:t>Children can identify relevant historical themes, events and people from family, local, national and global events;</w:t>
            </w:r>
          </w:p>
          <w:p w:rsidR="00E05523" w:rsidRPr="00E05523" w:rsidRDefault="00E05523" w:rsidP="00B14CA5">
            <w:pPr>
              <w:rPr>
                <w:rFonts w:ascii="Times New Roman" w:hAnsi="Times New Roman" w:cs="Times New Roman"/>
                <w:sz w:val="16"/>
                <w:szCs w:val="16"/>
              </w:rPr>
            </w:pPr>
          </w:p>
          <w:p w:rsidR="00E05523" w:rsidRPr="00E05523" w:rsidRDefault="00E05523" w:rsidP="00B14CA5">
            <w:pPr>
              <w:rPr>
                <w:rFonts w:ascii="Times New Roman" w:hAnsi="Times New Roman" w:cs="Times New Roman"/>
                <w:sz w:val="16"/>
                <w:szCs w:val="16"/>
              </w:rPr>
            </w:pPr>
            <w:r w:rsidRPr="00E05523">
              <w:rPr>
                <w:rFonts w:ascii="Times New Roman" w:hAnsi="Times New Roman" w:cs="Times New Roman"/>
                <w:sz w:val="16"/>
                <w:szCs w:val="16"/>
              </w:rPr>
              <w:t>Children can identify a few similarities and differences and changes occurring within a particular topic;</w:t>
            </w:r>
          </w:p>
          <w:p w:rsidR="00E05523" w:rsidRDefault="00E05523" w:rsidP="00B14CA5">
            <w:pPr>
              <w:rPr>
                <w:rFonts w:ascii="Times New Roman" w:hAnsi="Times New Roman" w:cs="Times New Roman"/>
                <w:sz w:val="16"/>
                <w:szCs w:val="16"/>
              </w:rPr>
            </w:pPr>
            <w:r w:rsidRPr="00E05523">
              <w:rPr>
                <w:rFonts w:ascii="Times New Roman" w:hAnsi="Times New Roman" w:cs="Times New Roman"/>
                <w:sz w:val="16"/>
                <w:szCs w:val="16"/>
              </w:rPr>
              <w:t>The children can ask and answer a few valid historical questions</w:t>
            </w:r>
            <w:r>
              <w:rPr>
                <w:rFonts w:ascii="Times New Roman" w:hAnsi="Times New Roman" w:cs="Times New Roman"/>
                <w:sz w:val="16"/>
                <w:szCs w:val="16"/>
              </w:rPr>
              <w:t>.</w:t>
            </w:r>
          </w:p>
          <w:p w:rsidR="00B768BF" w:rsidRPr="00B768BF" w:rsidRDefault="00B768BF" w:rsidP="00B768BF">
            <w:pPr>
              <w:rPr>
                <w:rFonts w:ascii="Times New Roman" w:hAnsi="Times New Roman" w:cs="Times New Roman"/>
                <w:b/>
                <w:sz w:val="16"/>
                <w:szCs w:val="16"/>
              </w:rPr>
            </w:pPr>
            <w:r w:rsidRPr="00B768BF">
              <w:rPr>
                <w:rFonts w:ascii="Times New Roman" w:hAnsi="Times New Roman" w:cs="Times New Roman"/>
                <w:b/>
                <w:sz w:val="16"/>
                <w:szCs w:val="16"/>
              </w:rPr>
              <w:t xml:space="preserve">HA </w:t>
            </w:r>
          </w:p>
          <w:p w:rsidR="00E05523" w:rsidRPr="00B768BF" w:rsidRDefault="00E05523" w:rsidP="00B768BF">
            <w:pPr>
              <w:rPr>
                <w:rFonts w:ascii="Times New Roman" w:hAnsi="Times New Roman" w:cs="Times New Roman"/>
                <w:sz w:val="16"/>
                <w:szCs w:val="16"/>
              </w:rPr>
            </w:pPr>
            <w:r w:rsidRPr="00B768BF">
              <w:rPr>
                <w:rFonts w:ascii="Times New Roman" w:hAnsi="Times New Roman" w:cs="Times New Roman"/>
                <w:sz w:val="16"/>
                <w:szCs w:val="16"/>
              </w:rPr>
              <w:lastRenderedPageBreak/>
              <w:t>The child can valid explanation for their objects and events on timelines or in narratives;</w:t>
            </w:r>
          </w:p>
          <w:p w:rsidR="00B768BF" w:rsidRPr="00E05523" w:rsidRDefault="00E05523" w:rsidP="00B768BF">
            <w:pPr>
              <w:rPr>
                <w:rFonts w:ascii="Times New Roman" w:hAnsi="Times New Roman" w:cs="Times New Roman"/>
                <w:sz w:val="18"/>
                <w:szCs w:val="18"/>
              </w:rPr>
            </w:pPr>
            <w:r w:rsidRPr="00B768BF">
              <w:rPr>
                <w:rFonts w:ascii="Times New Roman" w:hAnsi="Times New Roman" w:cs="Times New Roman"/>
                <w:sz w:val="16"/>
                <w:szCs w:val="16"/>
              </w:rPr>
              <w:t>The child can comment on a few valid causes &amp; effects relating to many of the events occurred.</w:t>
            </w: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Freddie</w:t>
            </w:r>
          </w:p>
        </w:tc>
        <w:tc>
          <w:tcPr>
            <w:tcW w:w="1301"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150"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402"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276"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559"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701"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417"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Theo</w:t>
            </w:r>
          </w:p>
        </w:tc>
        <w:tc>
          <w:tcPr>
            <w:tcW w:w="1301"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402"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proofErr w:type="spellStart"/>
            <w:r>
              <w:rPr>
                <w:rFonts w:ascii="Times New Roman" w:hAnsi="Times New Roman" w:cs="Times New Roman"/>
                <w:b/>
                <w:sz w:val="20"/>
                <w:szCs w:val="20"/>
              </w:rPr>
              <w:t>Em</w:t>
            </w:r>
            <w:proofErr w:type="spellEnd"/>
            <w:r>
              <w:rPr>
                <w:rFonts w:ascii="Times New Roman" w:hAnsi="Times New Roman" w:cs="Times New Roman"/>
                <w:b/>
                <w:sz w:val="20"/>
                <w:szCs w:val="20"/>
              </w:rPr>
              <w:t xml:space="preserve"> B</w:t>
            </w:r>
          </w:p>
        </w:tc>
        <w:tc>
          <w:tcPr>
            <w:tcW w:w="1301"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402"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Alice</w:t>
            </w:r>
          </w:p>
        </w:tc>
        <w:tc>
          <w:tcPr>
            <w:tcW w:w="1301"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150"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402"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276"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559"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701"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1417" w:type="dxa"/>
            <w:shd w:val="clear" w:color="auto" w:fill="FF33CC"/>
          </w:tcPr>
          <w:p w:rsidR="00E05523" w:rsidRPr="000208E8" w:rsidRDefault="00E05523" w:rsidP="00B14CA5">
            <w:pPr>
              <w:rPr>
                <w:rFonts w:ascii="Times New Roman" w:hAnsi="Times New Roman" w:cs="Times New Roman"/>
              </w:rPr>
            </w:pPr>
            <w:r>
              <w:rPr>
                <w:rFonts w:ascii="Times New Roman" w:hAnsi="Times New Roman" w:cs="Times New Roman"/>
              </w:rPr>
              <w:t>&gt;W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Natty</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Theo</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Gemma</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Lucy</w:t>
            </w:r>
          </w:p>
        </w:tc>
        <w:tc>
          <w:tcPr>
            <w:tcW w:w="1301" w:type="dxa"/>
            <w:shd w:val="clear" w:color="auto" w:fill="ED7D31" w:themeFill="accent2"/>
          </w:tcPr>
          <w:p w:rsidR="00E05523" w:rsidRPr="00E50721" w:rsidRDefault="00E05523" w:rsidP="00B14CA5">
            <w:pPr>
              <w:rPr>
                <w:rFonts w:ascii="Times New Roman" w:hAnsi="Times New Roman" w:cs="Times New Roman"/>
                <w:b/>
              </w:rPr>
            </w:pPr>
            <w:r>
              <w:rPr>
                <w:rFonts w:ascii="Times New Roman" w:hAnsi="Times New Roman" w:cs="Times New Roman"/>
              </w:rPr>
              <w:t>M</w:t>
            </w:r>
          </w:p>
        </w:tc>
        <w:tc>
          <w:tcPr>
            <w:tcW w:w="1150" w:type="dxa"/>
            <w:shd w:val="clear" w:color="auto" w:fill="ED7D31" w:themeFill="accent2"/>
          </w:tcPr>
          <w:p w:rsidR="00E05523" w:rsidRPr="00E50721" w:rsidRDefault="00E05523" w:rsidP="00B14CA5">
            <w:pPr>
              <w:rPr>
                <w:rFonts w:ascii="Times New Roman" w:hAnsi="Times New Roman" w:cs="Times New Roman"/>
                <w:b/>
              </w:rPr>
            </w:pPr>
            <w:r>
              <w:rPr>
                <w:rFonts w:ascii="Times New Roman" w:hAnsi="Times New Roman" w:cs="Times New Roman"/>
              </w:rPr>
              <w:t>M</w:t>
            </w:r>
          </w:p>
        </w:tc>
        <w:tc>
          <w:tcPr>
            <w:tcW w:w="1402" w:type="dxa"/>
            <w:shd w:val="clear" w:color="auto" w:fill="ED7D31" w:themeFill="accent2"/>
          </w:tcPr>
          <w:p w:rsidR="00E05523" w:rsidRPr="00E50721" w:rsidRDefault="00E05523" w:rsidP="00B14CA5">
            <w:pPr>
              <w:rPr>
                <w:rFonts w:ascii="Times New Roman" w:hAnsi="Times New Roman" w:cs="Times New Roman"/>
                <w:b/>
              </w:rPr>
            </w:pPr>
            <w:r>
              <w:rPr>
                <w:rFonts w:ascii="Times New Roman" w:hAnsi="Times New Roman" w:cs="Times New Roman"/>
              </w:rPr>
              <w:t>M</w:t>
            </w:r>
          </w:p>
        </w:tc>
        <w:tc>
          <w:tcPr>
            <w:tcW w:w="1276" w:type="dxa"/>
            <w:shd w:val="clear" w:color="auto" w:fill="ED7D31" w:themeFill="accent2"/>
          </w:tcPr>
          <w:p w:rsidR="00E05523" w:rsidRPr="00E50721" w:rsidRDefault="00E05523" w:rsidP="00B14CA5">
            <w:pPr>
              <w:rPr>
                <w:rFonts w:ascii="Times New Roman" w:hAnsi="Times New Roman" w:cs="Times New Roman"/>
                <w:b/>
              </w:rPr>
            </w:pPr>
            <w:r>
              <w:rPr>
                <w:rFonts w:ascii="Times New Roman" w:hAnsi="Times New Roman" w:cs="Times New Roman"/>
              </w:rPr>
              <w:t>M</w:t>
            </w:r>
          </w:p>
        </w:tc>
        <w:tc>
          <w:tcPr>
            <w:tcW w:w="1559" w:type="dxa"/>
            <w:shd w:val="clear" w:color="auto" w:fill="ED7D31" w:themeFill="accent2"/>
          </w:tcPr>
          <w:p w:rsidR="00E05523" w:rsidRPr="00E50721" w:rsidRDefault="00E05523" w:rsidP="00B14CA5">
            <w:pPr>
              <w:rPr>
                <w:rFonts w:ascii="Times New Roman" w:hAnsi="Times New Roman" w:cs="Times New Roman"/>
                <w:b/>
              </w:rPr>
            </w:pPr>
            <w:r>
              <w:rPr>
                <w:rFonts w:ascii="Times New Roman" w:hAnsi="Times New Roman" w:cs="Times New Roman"/>
              </w:rPr>
              <w:t>M</w:t>
            </w:r>
          </w:p>
        </w:tc>
        <w:tc>
          <w:tcPr>
            <w:tcW w:w="1701" w:type="dxa"/>
            <w:shd w:val="clear" w:color="auto" w:fill="ED7D31" w:themeFill="accent2"/>
          </w:tcPr>
          <w:p w:rsidR="00E05523" w:rsidRPr="00E50721" w:rsidRDefault="00E05523" w:rsidP="00B14CA5">
            <w:pPr>
              <w:rPr>
                <w:rFonts w:ascii="Times New Roman" w:hAnsi="Times New Roman" w:cs="Times New Roman"/>
                <w:b/>
              </w:rPr>
            </w:pPr>
            <w:r>
              <w:rPr>
                <w:rFonts w:ascii="Times New Roman" w:hAnsi="Times New Roman" w:cs="Times New Roman"/>
              </w:rPr>
              <w:t>M</w:t>
            </w:r>
          </w:p>
        </w:tc>
        <w:tc>
          <w:tcPr>
            <w:tcW w:w="1417"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Finley</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Freddie H</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William</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Austin</w:t>
            </w:r>
          </w:p>
        </w:tc>
        <w:tc>
          <w:tcPr>
            <w:tcW w:w="1301"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t>
            </w:r>
            <w:r w:rsidR="00E05523" w:rsidRPr="000208E8">
              <w:rPr>
                <w:rFonts w:ascii="Times New Roman" w:hAnsi="Times New Roman" w:cs="Times New Roman"/>
              </w:rPr>
              <w:t>W</w:t>
            </w:r>
          </w:p>
        </w:tc>
        <w:tc>
          <w:tcPr>
            <w:tcW w:w="1150"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t>
            </w:r>
            <w:r w:rsidR="00E05523" w:rsidRPr="000208E8">
              <w:rPr>
                <w:rFonts w:ascii="Times New Roman" w:hAnsi="Times New Roman" w:cs="Times New Roman"/>
              </w:rPr>
              <w:t>W</w:t>
            </w:r>
          </w:p>
        </w:tc>
        <w:tc>
          <w:tcPr>
            <w:tcW w:w="1402"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w:t>
            </w:r>
          </w:p>
        </w:tc>
        <w:tc>
          <w:tcPr>
            <w:tcW w:w="1276"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w:t>
            </w:r>
          </w:p>
        </w:tc>
        <w:tc>
          <w:tcPr>
            <w:tcW w:w="1559"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w:t>
            </w:r>
          </w:p>
        </w:tc>
        <w:tc>
          <w:tcPr>
            <w:tcW w:w="1701"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w:t>
            </w:r>
          </w:p>
        </w:tc>
        <w:tc>
          <w:tcPr>
            <w:tcW w:w="1417" w:type="dxa"/>
            <w:shd w:val="clear" w:color="auto" w:fill="FF66CC"/>
          </w:tcPr>
          <w:p w:rsidR="00E05523" w:rsidRPr="00E50721" w:rsidRDefault="002D7BD2" w:rsidP="00B14CA5">
            <w:pPr>
              <w:rPr>
                <w:rFonts w:ascii="Times New Roman" w:hAnsi="Times New Roman" w:cs="Times New Roman"/>
                <w:b/>
              </w:rPr>
            </w:pPr>
            <w:r>
              <w:rPr>
                <w:rFonts w:ascii="Times New Roman" w:hAnsi="Times New Roman" w:cs="Times New Roman"/>
              </w:rPr>
              <w:t>&gt;W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Phoebe</w:t>
            </w:r>
          </w:p>
        </w:tc>
        <w:tc>
          <w:tcPr>
            <w:tcW w:w="13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02"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Fredrik M</w:t>
            </w:r>
          </w:p>
        </w:tc>
        <w:tc>
          <w:tcPr>
            <w:tcW w:w="13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 xml:space="preserve">W </w:t>
            </w:r>
          </w:p>
        </w:tc>
        <w:tc>
          <w:tcPr>
            <w:tcW w:w="1402"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2D7BD2" w:rsidRPr="00E50721" w:rsidTr="00E05523">
        <w:tc>
          <w:tcPr>
            <w:tcW w:w="1529" w:type="dxa"/>
          </w:tcPr>
          <w:p w:rsidR="002D7BD2" w:rsidRDefault="002D7BD2" w:rsidP="00B14CA5">
            <w:pPr>
              <w:rPr>
                <w:rFonts w:ascii="Times New Roman" w:hAnsi="Times New Roman" w:cs="Times New Roman"/>
                <w:b/>
                <w:sz w:val="20"/>
                <w:szCs w:val="20"/>
              </w:rPr>
            </w:pPr>
            <w:r>
              <w:rPr>
                <w:rFonts w:ascii="Times New Roman" w:hAnsi="Times New Roman" w:cs="Times New Roman"/>
                <w:b/>
                <w:sz w:val="20"/>
                <w:szCs w:val="20"/>
              </w:rPr>
              <w:lastRenderedPageBreak/>
              <w:t>Kai M</w:t>
            </w:r>
          </w:p>
        </w:tc>
        <w:tc>
          <w:tcPr>
            <w:tcW w:w="1301"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150"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402"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276"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559"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701"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417"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2613" w:type="dxa"/>
            <w:vMerge/>
            <w:shd w:val="clear" w:color="auto" w:fill="C5E0B3" w:themeFill="accent6" w:themeFillTint="66"/>
          </w:tcPr>
          <w:p w:rsidR="002D7BD2" w:rsidRPr="00E50721" w:rsidRDefault="002D7BD2"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Catherine</w:t>
            </w:r>
          </w:p>
        </w:tc>
        <w:tc>
          <w:tcPr>
            <w:tcW w:w="13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02"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Emilie</w:t>
            </w:r>
          </w:p>
        </w:tc>
        <w:tc>
          <w:tcPr>
            <w:tcW w:w="1301"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1150"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1402"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1276"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1559"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1701"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1417" w:type="dxa"/>
            <w:shd w:val="clear" w:color="auto" w:fill="FF66CC"/>
          </w:tcPr>
          <w:p w:rsidR="00E05523" w:rsidRPr="000208E8" w:rsidRDefault="002D7BD2" w:rsidP="00B14CA5">
            <w:pPr>
              <w:rPr>
                <w:rFonts w:ascii="Times New Roman" w:hAnsi="Times New Roman" w:cs="Times New Roman"/>
              </w:rPr>
            </w:pPr>
            <w:r>
              <w:rPr>
                <w:rFonts w:ascii="Times New Roman" w:hAnsi="Times New Roman" w:cs="Times New Roman"/>
              </w:rPr>
              <w:t>&gt;</w:t>
            </w:r>
            <w:r w:rsidR="00E05523"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B768BF">
        <w:trPr>
          <w:trHeight w:val="70"/>
        </w:trPr>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Maude</w:t>
            </w:r>
          </w:p>
        </w:tc>
        <w:tc>
          <w:tcPr>
            <w:tcW w:w="1301" w:type="dxa"/>
            <w:shd w:val="clear" w:color="auto" w:fill="FF0000"/>
          </w:tcPr>
          <w:p w:rsidR="00E05523" w:rsidRPr="000208E8" w:rsidRDefault="002D7BD2" w:rsidP="00B14CA5">
            <w:pPr>
              <w:rPr>
                <w:rFonts w:ascii="Times New Roman" w:hAnsi="Times New Roman" w:cs="Times New Roman"/>
              </w:rPr>
            </w:pPr>
            <w:r>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02"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Iris</w:t>
            </w:r>
          </w:p>
        </w:tc>
        <w:tc>
          <w:tcPr>
            <w:tcW w:w="1301" w:type="dxa"/>
            <w:shd w:val="clear" w:color="auto" w:fill="ED7D31" w:themeFill="accent2"/>
          </w:tcPr>
          <w:p w:rsidR="00E05523" w:rsidRPr="000208E8" w:rsidRDefault="002D7BD2" w:rsidP="00B14CA5">
            <w:pPr>
              <w:rPr>
                <w:rFonts w:ascii="Times New Roman" w:hAnsi="Times New Roman" w:cs="Times New Roman"/>
              </w:rPr>
            </w:pPr>
            <w:r>
              <w:rPr>
                <w:rFonts w:ascii="Times New Roman" w:hAnsi="Times New Roman" w:cs="Times New Roman"/>
              </w:rPr>
              <w:t>M</w:t>
            </w:r>
          </w:p>
        </w:tc>
        <w:tc>
          <w:tcPr>
            <w:tcW w:w="1150"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402"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276"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559"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701" w:type="dxa"/>
            <w:shd w:val="clear" w:color="auto" w:fill="ED7D31" w:themeFill="accent2"/>
          </w:tcPr>
          <w:p w:rsidR="00E05523" w:rsidRPr="000208E8" w:rsidRDefault="00E05523" w:rsidP="00B14CA5">
            <w:pPr>
              <w:rPr>
                <w:rFonts w:ascii="Times New Roman" w:hAnsi="Times New Roman" w:cs="Times New Roman"/>
              </w:rPr>
            </w:pPr>
            <w:r w:rsidRPr="000208E8">
              <w:rPr>
                <w:rFonts w:ascii="Times New Roman" w:hAnsi="Times New Roman" w:cs="Times New Roman"/>
              </w:rPr>
              <w:t>M</w:t>
            </w:r>
          </w:p>
        </w:tc>
        <w:tc>
          <w:tcPr>
            <w:tcW w:w="1417" w:type="dxa"/>
            <w:shd w:val="clear" w:color="auto" w:fill="FF0000"/>
          </w:tcPr>
          <w:p w:rsidR="00E05523" w:rsidRPr="000208E8" w:rsidRDefault="002D7BD2" w:rsidP="00B14CA5">
            <w:pPr>
              <w:rPr>
                <w:rFonts w:ascii="Times New Roman" w:hAnsi="Times New Roman" w:cs="Times New Roman"/>
              </w:rPr>
            </w:pPr>
            <w:r>
              <w:rPr>
                <w:rFonts w:ascii="Times New Roman" w:hAnsi="Times New Roman" w:cs="Times New Roman"/>
              </w:rPr>
              <w:t>W</w:t>
            </w:r>
          </w:p>
        </w:tc>
        <w:tc>
          <w:tcPr>
            <w:tcW w:w="2613" w:type="dxa"/>
            <w:vMerge w:val="restart"/>
            <w:tcBorders>
              <w:top w:val="nil"/>
            </w:tcBorders>
            <w:shd w:val="clear" w:color="auto" w:fill="C5E0B3" w:themeFill="accent6" w:themeFillTint="66"/>
          </w:tcPr>
          <w:p w:rsidR="00E05523" w:rsidRPr="00B768BF" w:rsidRDefault="00B768BF" w:rsidP="00B768BF">
            <w:pPr>
              <w:pStyle w:val="NoSpacing"/>
              <w:rPr>
                <w:u w:val="single"/>
              </w:rPr>
            </w:pPr>
            <w:r w:rsidRPr="00B768BF">
              <w:rPr>
                <w:u w:val="single"/>
              </w:rPr>
              <w:t>Personal targets throughout topic:</w:t>
            </w: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Jamie</w:t>
            </w:r>
          </w:p>
        </w:tc>
        <w:tc>
          <w:tcPr>
            <w:tcW w:w="1301"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b/>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 xml:space="preserve">W </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Jacob</w:t>
            </w:r>
          </w:p>
        </w:tc>
        <w:tc>
          <w:tcPr>
            <w:tcW w:w="13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150"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02"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276"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559"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701"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1417" w:type="dxa"/>
            <w:shd w:val="clear" w:color="auto" w:fill="FF0000"/>
          </w:tcPr>
          <w:p w:rsidR="00E05523" w:rsidRPr="00E50721" w:rsidRDefault="00E05523" w:rsidP="00B14CA5">
            <w:pPr>
              <w:rPr>
                <w:rFonts w:ascii="Times New Roman" w:hAnsi="Times New Roman" w:cs="Times New Roman"/>
                <w:b/>
              </w:rPr>
            </w:pPr>
            <w:r w:rsidRPr="000208E8">
              <w:rPr>
                <w:rFonts w:ascii="Times New Roman" w:hAnsi="Times New Roman" w:cs="Times New Roman"/>
              </w:rPr>
              <w: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Cameron</w:t>
            </w:r>
          </w:p>
        </w:tc>
        <w:tc>
          <w:tcPr>
            <w:tcW w:w="1301" w:type="dxa"/>
            <w:shd w:val="clear" w:color="auto" w:fill="ED7D31" w:themeFill="accent2"/>
          </w:tcPr>
          <w:p w:rsidR="00E05523" w:rsidRPr="00E50721" w:rsidRDefault="002D7BD2" w:rsidP="00B14CA5">
            <w:pPr>
              <w:rPr>
                <w:rFonts w:ascii="Times New Roman" w:hAnsi="Times New Roman" w:cs="Times New Roman"/>
                <w:b/>
              </w:rPr>
            </w:pPr>
            <w:r>
              <w:rPr>
                <w:rFonts w:ascii="Times New Roman" w:hAnsi="Times New Roman" w:cs="Times New Roman"/>
              </w:rPr>
              <w:t>M</w:t>
            </w:r>
          </w:p>
        </w:tc>
        <w:tc>
          <w:tcPr>
            <w:tcW w:w="1150" w:type="dxa"/>
            <w:shd w:val="clear" w:color="auto" w:fill="ED7D31" w:themeFill="accent2"/>
          </w:tcPr>
          <w:p w:rsidR="00E05523" w:rsidRPr="00E50721" w:rsidRDefault="002D7BD2" w:rsidP="00B14CA5">
            <w:pPr>
              <w:rPr>
                <w:rFonts w:ascii="Times New Roman" w:hAnsi="Times New Roman" w:cs="Times New Roman"/>
                <w:b/>
              </w:rPr>
            </w:pPr>
            <w:r>
              <w:rPr>
                <w:rFonts w:ascii="Times New Roman" w:hAnsi="Times New Roman" w:cs="Times New Roman"/>
              </w:rPr>
              <w:t>M</w:t>
            </w:r>
          </w:p>
        </w:tc>
        <w:tc>
          <w:tcPr>
            <w:tcW w:w="1402"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rPr>
              <w:t>W</w:t>
            </w:r>
          </w:p>
        </w:tc>
        <w:tc>
          <w:tcPr>
            <w:tcW w:w="1276"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rPr>
              <w:t>W</w:t>
            </w:r>
          </w:p>
        </w:tc>
        <w:tc>
          <w:tcPr>
            <w:tcW w:w="1559"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rPr>
              <w:t>W</w:t>
            </w:r>
          </w:p>
        </w:tc>
        <w:tc>
          <w:tcPr>
            <w:tcW w:w="1701"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rPr>
              <w:t>W</w:t>
            </w:r>
          </w:p>
        </w:tc>
        <w:tc>
          <w:tcPr>
            <w:tcW w:w="1417" w:type="dxa"/>
            <w:shd w:val="clear" w:color="auto" w:fill="FF0000"/>
          </w:tcPr>
          <w:p w:rsidR="00E05523" w:rsidRPr="00E50721" w:rsidRDefault="002D7BD2" w:rsidP="00B14CA5">
            <w:pPr>
              <w:rPr>
                <w:rFonts w:ascii="Times New Roman" w:hAnsi="Times New Roman" w:cs="Times New Roman"/>
                <w:b/>
              </w:rPr>
            </w:pPr>
            <w:r>
              <w:rPr>
                <w:rFonts w:ascii="Times New Roman" w:hAnsi="Times New Roman" w:cs="Times New Roman"/>
              </w:rPr>
              <w: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Sebastian</w:t>
            </w:r>
          </w:p>
        </w:tc>
        <w:tc>
          <w:tcPr>
            <w:tcW w:w="1301"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1150"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1402"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1276"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1559"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1701"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1417" w:type="dxa"/>
            <w:shd w:val="clear" w:color="auto" w:fill="FF33CC"/>
          </w:tcPr>
          <w:p w:rsidR="00E05523" w:rsidRPr="00E50721" w:rsidRDefault="00E05523" w:rsidP="00B14CA5">
            <w:pPr>
              <w:rPr>
                <w:rFonts w:ascii="Times New Roman" w:hAnsi="Times New Roman" w:cs="Times New Roman"/>
                <w:b/>
              </w:rPr>
            </w:pPr>
            <w:r>
              <w:rPr>
                <w:rFonts w:ascii="Times New Roman" w:hAnsi="Times New Roman" w:cs="Times New Roman"/>
              </w:rPr>
              <w:t>&gt;W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Rory</w:t>
            </w:r>
          </w:p>
        </w:tc>
        <w:tc>
          <w:tcPr>
            <w:tcW w:w="1301" w:type="dxa"/>
            <w:shd w:val="clear" w:color="auto" w:fill="ED7D31" w:themeFill="accent2"/>
          </w:tcPr>
          <w:p w:rsidR="00E05523" w:rsidRPr="000208E8" w:rsidRDefault="002D7BD2" w:rsidP="00B14CA5">
            <w:pPr>
              <w:rPr>
                <w:rFonts w:ascii="Times New Roman" w:hAnsi="Times New Roman" w:cs="Times New Roman"/>
              </w:rPr>
            </w:pPr>
            <w:r>
              <w:rPr>
                <w:rFonts w:ascii="Times New Roman" w:hAnsi="Times New Roman" w:cs="Times New Roman"/>
              </w:rPr>
              <w:t>M</w:t>
            </w:r>
          </w:p>
        </w:tc>
        <w:tc>
          <w:tcPr>
            <w:tcW w:w="1150" w:type="dxa"/>
            <w:shd w:val="clear" w:color="auto" w:fill="ED7D31" w:themeFill="accent2"/>
          </w:tcPr>
          <w:p w:rsidR="00E05523" w:rsidRPr="000208E8" w:rsidRDefault="002D7BD2" w:rsidP="00B14CA5">
            <w:pPr>
              <w:rPr>
                <w:rFonts w:ascii="Times New Roman" w:hAnsi="Times New Roman" w:cs="Times New Roman"/>
              </w:rPr>
            </w:pPr>
            <w:r>
              <w:rPr>
                <w:rFonts w:ascii="Times New Roman" w:hAnsi="Times New Roman" w:cs="Times New Roman"/>
              </w:rPr>
              <w:t>M</w:t>
            </w:r>
          </w:p>
        </w:tc>
        <w:tc>
          <w:tcPr>
            <w:tcW w:w="1402" w:type="dxa"/>
            <w:shd w:val="clear" w:color="auto" w:fill="ED7D31" w:themeFill="accent2"/>
          </w:tcPr>
          <w:p w:rsidR="00E05523" w:rsidRPr="000208E8" w:rsidRDefault="002D7BD2" w:rsidP="00B14CA5">
            <w:pPr>
              <w:rPr>
                <w:rFonts w:ascii="Times New Roman" w:hAnsi="Times New Roman" w:cs="Times New Roman"/>
              </w:rPr>
            </w:pPr>
            <w:r>
              <w:rPr>
                <w:rFonts w:ascii="Times New Roman" w:hAnsi="Times New Roman" w:cs="Times New Roman"/>
              </w:rPr>
              <w:t>M</w:t>
            </w:r>
          </w:p>
        </w:tc>
        <w:tc>
          <w:tcPr>
            <w:tcW w:w="1276"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E05523">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Thomas</w:t>
            </w:r>
          </w:p>
        </w:tc>
        <w:tc>
          <w:tcPr>
            <w:tcW w:w="13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150"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02"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0000"/>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Ned</w:t>
            </w:r>
          </w:p>
        </w:tc>
        <w:tc>
          <w:tcPr>
            <w:tcW w:w="1301"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150"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02"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tcBorders>
              <w:top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E05523" w:rsidRPr="00E50721" w:rsidTr="002D7BD2">
        <w:tc>
          <w:tcPr>
            <w:tcW w:w="1529" w:type="dxa"/>
          </w:tcPr>
          <w:p w:rsidR="00E05523" w:rsidRPr="00E50721" w:rsidRDefault="002D7BD2" w:rsidP="00B14CA5">
            <w:pPr>
              <w:rPr>
                <w:rFonts w:ascii="Times New Roman" w:hAnsi="Times New Roman" w:cs="Times New Roman"/>
                <w:b/>
                <w:sz w:val="20"/>
                <w:szCs w:val="20"/>
              </w:rPr>
            </w:pPr>
            <w:r>
              <w:rPr>
                <w:rFonts w:ascii="Times New Roman" w:hAnsi="Times New Roman" w:cs="Times New Roman"/>
                <w:b/>
                <w:sz w:val="20"/>
                <w:szCs w:val="20"/>
              </w:rPr>
              <w:t>Will</w:t>
            </w:r>
          </w:p>
        </w:tc>
        <w:tc>
          <w:tcPr>
            <w:tcW w:w="1301"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150"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02"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276"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559"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701"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1417" w:type="dxa"/>
            <w:shd w:val="clear" w:color="auto" w:fill="FF66CC"/>
          </w:tcPr>
          <w:p w:rsidR="00E05523" w:rsidRPr="000208E8" w:rsidRDefault="00E05523" w:rsidP="00B14CA5">
            <w:pPr>
              <w:rPr>
                <w:rFonts w:ascii="Times New Roman" w:hAnsi="Times New Roman" w:cs="Times New Roman"/>
              </w:rPr>
            </w:pPr>
            <w:r w:rsidRPr="000208E8">
              <w:rPr>
                <w:rFonts w:ascii="Times New Roman" w:hAnsi="Times New Roman" w:cs="Times New Roman"/>
              </w:rPr>
              <w:t>W</w:t>
            </w:r>
          </w:p>
        </w:tc>
        <w:tc>
          <w:tcPr>
            <w:tcW w:w="2613" w:type="dxa"/>
            <w:vMerge/>
            <w:tcBorders>
              <w:top w:val="nil"/>
              <w:bottom w:val="nil"/>
            </w:tcBorders>
            <w:shd w:val="clear" w:color="auto" w:fill="C5E0B3" w:themeFill="accent6" w:themeFillTint="66"/>
          </w:tcPr>
          <w:p w:rsidR="00E05523" w:rsidRPr="00E50721" w:rsidRDefault="00E05523" w:rsidP="00B14CA5">
            <w:pPr>
              <w:rPr>
                <w:rFonts w:ascii="Times New Roman" w:hAnsi="Times New Roman" w:cs="Times New Roman"/>
                <w:b/>
              </w:rPr>
            </w:pPr>
          </w:p>
        </w:tc>
      </w:tr>
      <w:tr w:rsidR="002D7BD2" w:rsidRPr="00E50721" w:rsidTr="002D7BD2">
        <w:tc>
          <w:tcPr>
            <w:tcW w:w="1529" w:type="dxa"/>
          </w:tcPr>
          <w:p w:rsidR="002D7BD2" w:rsidRDefault="002D7BD2" w:rsidP="00B14CA5">
            <w:pPr>
              <w:rPr>
                <w:rFonts w:ascii="Times New Roman" w:hAnsi="Times New Roman" w:cs="Times New Roman"/>
                <w:b/>
                <w:sz w:val="20"/>
                <w:szCs w:val="20"/>
              </w:rPr>
            </w:pPr>
            <w:r>
              <w:rPr>
                <w:rFonts w:ascii="Times New Roman" w:hAnsi="Times New Roman" w:cs="Times New Roman"/>
                <w:b/>
                <w:sz w:val="20"/>
                <w:szCs w:val="20"/>
              </w:rPr>
              <w:t>Lauren</w:t>
            </w:r>
          </w:p>
        </w:tc>
        <w:tc>
          <w:tcPr>
            <w:tcW w:w="1301"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150"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402"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276"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559"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701"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417"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2613" w:type="dxa"/>
            <w:tcBorders>
              <w:top w:val="nil"/>
              <w:bottom w:val="nil"/>
            </w:tcBorders>
            <w:shd w:val="clear" w:color="auto" w:fill="C5E0B3" w:themeFill="accent6" w:themeFillTint="66"/>
          </w:tcPr>
          <w:p w:rsidR="002D7BD2" w:rsidRPr="00E50721" w:rsidRDefault="002D7BD2" w:rsidP="00B14CA5">
            <w:pPr>
              <w:rPr>
                <w:rFonts w:ascii="Times New Roman" w:hAnsi="Times New Roman" w:cs="Times New Roman"/>
                <w:b/>
              </w:rPr>
            </w:pPr>
          </w:p>
        </w:tc>
      </w:tr>
      <w:tr w:rsidR="002D7BD2" w:rsidRPr="00E50721" w:rsidTr="002D7BD2">
        <w:tc>
          <w:tcPr>
            <w:tcW w:w="1529" w:type="dxa"/>
          </w:tcPr>
          <w:p w:rsidR="002D7BD2" w:rsidRDefault="002D7BD2" w:rsidP="00B14CA5">
            <w:pPr>
              <w:rPr>
                <w:rFonts w:ascii="Times New Roman" w:hAnsi="Times New Roman" w:cs="Times New Roman"/>
                <w:b/>
                <w:sz w:val="20"/>
                <w:szCs w:val="20"/>
              </w:rPr>
            </w:pPr>
            <w:r>
              <w:rPr>
                <w:rFonts w:ascii="Times New Roman" w:hAnsi="Times New Roman" w:cs="Times New Roman"/>
                <w:b/>
                <w:sz w:val="20"/>
                <w:szCs w:val="20"/>
              </w:rPr>
              <w:t>George</w:t>
            </w:r>
          </w:p>
        </w:tc>
        <w:tc>
          <w:tcPr>
            <w:tcW w:w="1301"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150"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402"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276"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559"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701"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1417"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2613" w:type="dxa"/>
            <w:tcBorders>
              <w:top w:val="nil"/>
              <w:bottom w:val="nil"/>
            </w:tcBorders>
            <w:shd w:val="clear" w:color="auto" w:fill="C5E0B3" w:themeFill="accent6" w:themeFillTint="66"/>
          </w:tcPr>
          <w:p w:rsidR="002D7BD2" w:rsidRPr="00E50721" w:rsidRDefault="002D7BD2" w:rsidP="00B14CA5">
            <w:pPr>
              <w:rPr>
                <w:rFonts w:ascii="Times New Roman" w:hAnsi="Times New Roman" w:cs="Times New Roman"/>
                <w:b/>
              </w:rPr>
            </w:pPr>
          </w:p>
        </w:tc>
      </w:tr>
      <w:tr w:rsidR="002D7BD2" w:rsidRPr="00E50721" w:rsidTr="002D7BD2">
        <w:tc>
          <w:tcPr>
            <w:tcW w:w="1529" w:type="dxa"/>
          </w:tcPr>
          <w:p w:rsidR="002D7BD2" w:rsidRDefault="002D7BD2" w:rsidP="00B14CA5">
            <w:pPr>
              <w:rPr>
                <w:rFonts w:ascii="Times New Roman" w:hAnsi="Times New Roman" w:cs="Times New Roman"/>
                <w:b/>
                <w:sz w:val="20"/>
                <w:szCs w:val="20"/>
              </w:rPr>
            </w:pPr>
            <w:r>
              <w:rPr>
                <w:rFonts w:ascii="Times New Roman" w:hAnsi="Times New Roman" w:cs="Times New Roman"/>
                <w:b/>
                <w:sz w:val="20"/>
                <w:szCs w:val="20"/>
              </w:rPr>
              <w:t>Kai</w:t>
            </w:r>
          </w:p>
        </w:tc>
        <w:tc>
          <w:tcPr>
            <w:tcW w:w="1301" w:type="dxa"/>
            <w:shd w:val="clear" w:color="auto" w:fill="ED7D31" w:themeFill="accent2"/>
          </w:tcPr>
          <w:p w:rsidR="002D7BD2" w:rsidRPr="000208E8" w:rsidRDefault="002D7BD2" w:rsidP="00B14CA5">
            <w:pPr>
              <w:rPr>
                <w:rFonts w:ascii="Times New Roman" w:hAnsi="Times New Roman" w:cs="Times New Roman"/>
              </w:rPr>
            </w:pPr>
            <w:r>
              <w:rPr>
                <w:rFonts w:ascii="Times New Roman" w:hAnsi="Times New Roman" w:cs="Times New Roman"/>
              </w:rPr>
              <w:t>M</w:t>
            </w:r>
          </w:p>
        </w:tc>
        <w:tc>
          <w:tcPr>
            <w:tcW w:w="1150" w:type="dxa"/>
            <w:shd w:val="clear" w:color="auto" w:fill="ED7D31" w:themeFill="accent2"/>
          </w:tcPr>
          <w:p w:rsidR="002D7BD2" w:rsidRPr="000208E8" w:rsidRDefault="002D7BD2" w:rsidP="00B14CA5">
            <w:pPr>
              <w:rPr>
                <w:rFonts w:ascii="Times New Roman" w:hAnsi="Times New Roman" w:cs="Times New Roman"/>
              </w:rPr>
            </w:pPr>
            <w:r>
              <w:rPr>
                <w:rFonts w:ascii="Times New Roman" w:hAnsi="Times New Roman" w:cs="Times New Roman"/>
              </w:rPr>
              <w:t>M</w:t>
            </w:r>
          </w:p>
        </w:tc>
        <w:tc>
          <w:tcPr>
            <w:tcW w:w="1402" w:type="dxa"/>
            <w:shd w:val="clear" w:color="auto" w:fill="ED7D31" w:themeFill="accent2"/>
          </w:tcPr>
          <w:p w:rsidR="002D7BD2" w:rsidRPr="000208E8" w:rsidRDefault="002D7BD2" w:rsidP="00B14CA5">
            <w:pPr>
              <w:rPr>
                <w:rFonts w:ascii="Times New Roman" w:hAnsi="Times New Roman" w:cs="Times New Roman"/>
              </w:rPr>
            </w:pPr>
            <w:r>
              <w:rPr>
                <w:rFonts w:ascii="Times New Roman" w:hAnsi="Times New Roman" w:cs="Times New Roman"/>
              </w:rPr>
              <w:t>M</w:t>
            </w:r>
          </w:p>
        </w:tc>
        <w:tc>
          <w:tcPr>
            <w:tcW w:w="1276" w:type="dxa"/>
            <w:shd w:val="clear" w:color="auto" w:fill="ED7D31" w:themeFill="accent2"/>
          </w:tcPr>
          <w:p w:rsidR="002D7BD2" w:rsidRPr="000208E8" w:rsidRDefault="002D7BD2" w:rsidP="00B14CA5">
            <w:pPr>
              <w:rPr>
                <w:rFonts w:ascii="Times New Roman" w:hAnsi="Times New Roman" w:cs="Times New Roman"/>
              </w:rPr>
            </w:pPr>
            <w:r>
              <w:rPr>
                <w:rFonts w:ascii="Times New Roman" w:hAnsi="Times New Roman" w:cs="Times New Roman"/>
              </w:rPr>
              <w:t>M</w:t>
            </w:r>
          </w:p>
        </w:tc>
        <w:tc>
          <w:tcPr>
            <w:tcW w:w="1559" w:type="dxa"/>
            <w:shd w:val="clear" w:color="auto" w:fill="ED7D31" w:themeFill="accent2"/>
          </w:tcPr>
          <w:p w:rsidR="002D7BD2" w:rsidRPr="000208E8" w:rsidRDefault="002D7BD2" w:rsidP="00B14CA5">
            <w:pPr>
              <w:rPr>
                <w:rFonts w:ascii="Times New Roman" w:hAnsi="Times New Roman" w:cs="Times New Roman"/>
              </w:rPr>
            </w:pPr>
            <w:r>
              <w:rPr>
                <w:rFonts w:ascii="Times New Roman" w:hAnsi="Times New Roman" w:cs="Times New Roman"/>
              </w:rPr>
              <w:t>M</w:t>
            </w:r>
          </w:p>
        </w:tc>
        <w:tc>
          <w:tcPr>
            <w:tcW w:w="1701" w:type="dxa"/>
            <w:shd w:val="clear" w:color="auto" w:fill="ED7D31" w:themeFill="accent2"/>
          </w:tcPr>
          <w:p w:rsidR="002D7BD2" w:rsidRPr="000208E8" w:rsidRDefault="002D7BD2" w:rsidP="00B14CA5">
            <w:pPr>
              <w:rPr>
                <w:rFonts w:ascii="Times New Roman" w:hAnsi="Times New Roman" w:cs="Times New Roman"/>
              </w:rPr>
            </w:pPr>
            <w:r>
              <w:rPr>
                <w:rFonts w:ascii="Times New Roman" w:hAnsi="Times New Roman" w:cs="Times New Roman"/>
              </w:rPr>
              <w:t>M</w:t>
            </w:r>
          </w:p>
        </w:tc>
        <w:tc>
          <w:tcPr>
            <w:tcW w:w="1417" w:type="dxa"/>
            <w:shd w:val="clear" w:color="auto" w:fill="FF0000"/>
          </w:tcPr>
          <w:p w:rsidR="002D7BD2" w:rsidRPr="000208E8" w:rsidRDefault="002D7BD2" w:rsidP="00B14CA5">
            <w:pPr>
              <w:rPr>
                <w:rFonts w:ascii="Times New Roman" w:hAnsi="Times New Roman" w:cs="Times New Roman"/>
              </w:rPr>
            </w:pPr>
            <w:r>
              <w:rPr>
                <w:rFonts w:ascii="Times New Roman" w:hAnsi="Times New Roman" w:cs="Times New Roman"/>
              </w:rPr>
              <w:t>W</w:t>
            </w:r>
          </w:p>
        </w:tc>
        <w:tc>
          <w:tcPr>
            <w:tcW w:w="2613" w:type="dxa"/>
            <w:tcBorders>
              <w:top w:val="nil"/>
              <w:bottom w:val="nil"/>
            </w:tcBorders>
            <w:shd w:val="clear" w:color="auto" w:fill="C5E0B3" w:themeFill="accent6" w:themeFillTint="66"/>
          </w:tcPr>
          <w:p w:rsidR="002D7BD2" w:rsidRPr="00E50721" w:rsidRDefault="002D7BD2" w:rsidP="00B14CA5">
            <w:pPr>
              <w:rPr>
                <w:rFonts w:ascii="Times New Roman" w:hAnsi="Times New Roman" w:cs="Times New Roman"/>
                <w:b/>
              </w:rPr>
            </w:pPr>
          </w:p>
        </w:tc>
      </w:tr>
      <w:tr w:rsidR="002D7BD2" w:rsidRPr="00E50721" w:rsidTr="002D7BD2">
        <w:tc>
          <w:tcPr>
            <w:tcW w:w="1529" w:type="dxa"/>
          </w:tcPr>
          <w:p w:rsidR="002D7BD2" w:rsidRDefault="002D7BD2" w:rsidP="00B14CA5">
            <w:pPr>
              <w:rPr>
                <w:rFonts w:ascii="Times New Roman" w:hAnsi="Times New Roman" w:cs="Times New Roman"/>
                <w:b/>
                <w:sz w:val="20"/>
                <w:szCs w:val="20"/>
              </w:rPr>
            </w:pPr>
            <w:r>
              <w:rPr>
                <w:rFonts w:ascii="Times New Roman" w:hAnsi="Times New Roman" w:cs="Times New Roman"/>
                <w:b/>
                <w:sz w:val="20"/>
                <w:szCs w:val="20"/>
              </w:rPr>
              <w:t>Otto</w:t>
            </w:r>
          </w:p>
        </w:tc>
        <w:tc>
          <w:tcPr>
            <w:tcW w:w="1301"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1150"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1402"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1276"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1559"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1701"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1417" w:type="dxa"/>
            <w:shd w:val="clear" w:color="auto" w:fill="FF66CC"/>
          </w:tcPr>
          <w:p w:rsidR="002D7BD2" w:rsidRPr="000208E8" w:rsidRDefault="002D7BD2" w:rsidP="00B14CA5">
            <w:pPr>
              <w:rPr>
                <w:rFonts w:ascii="Times New Roman" w:hAnsi="Times New Roman" w:cs="Times New Roman"/>
              </w:rPr>
            </w:pPr>
            <w:r>
              <w:rPr>
                <w:rFonts w:ascii="Times New Roman" w:hAnsi="Times New Roman" w:cs="Times New Roman"/>
              </w:rPr>
              <w:t>&gt;W</w:t>
            </w:r>
          </w:p>
        </w:tc>
        <w:tc>
          <w:tcPr>
            <w:tcW w:w="2613" w:type="dxa"/>
            <w:tcBorders>
              <w:top w:val="nil"/>
            </w:tcBorders>
            <w:shd w:val="clear" w:color="auto" w:fill="C5E0B3" w:themeFill="accent6" w:themeFillTint="66"/>
          </w:tcPr>
          <w:p w:rsidR="002D7BD2" w:rsidRPr="00E50721" w:rsidRDefault="002D7BD2" w:rsidP="00B14CA5">
            <w:pPr>
              <w:rPr>
                <w:rFonts w:ascii="Times New Roman" w:hAnsi="Times New Roman" w:cs="Times New Roman"/>
                <w:b/>
              </w:rPr>
            </w:pPr>
          </w:p>
        </w:tc>
      </w:tr>
    </w:tbl>
    <w:p w:rsidR="0064066C" w:rsidRPr="00E50721" w:rsidRDefault="0064066C">
      <w:pPr>
        <w:rPr>
          <w:rFonts w:ascii="Times New Roman" w:hAnsi="Times New Roman" w:cs="Times New Roman"/>
          <w:b/>
        </w:rPr>
      </w:pPr>
    </w:p>
    <w:p w:rsidR="00B14CA5" w:rsidRPr="00E50721" w:rsidRDefault="00B14CA5" w:rsidP="00B14CA5">
      <w:pPr>
        <w:rPr>
          <w:rFonts w:ascii="Times New Roman" w:hAnsi="Times New Roman" w:cs="Times New Roman"/>
          <w:b/>
        </w:rPr>
      </w:pPr>
    </w:p>
    <w:p w:rsidR="00F9593A" w:rsidRDefault="00D4761A">
      <w:pPr>
        <w:rPr>
          <w:rFonts w:ascii="Times New Roman" w:hAnsi="Times New Roman" w:cs="Times New Roman"/>
        </w:rPr>
      </w:pPr>
      <w:r w:rsidRPr="00D4761A">
        <w:rPr>
          <w:rFonts w:ascii="Times New Roman" w:hAnsi="Times New Roman" w:cs="Times New Roman"/>
          <w:highlight w:val="yellow"/>
        </w:rPr>
        <w:t>End of topic analysis to be carried out in May 2018</w:t>
      </w:r>
    </w:p>
    <w:p w:rsidR="00C14DA6" w:rsidRDefault="00C14DA6">
      <w:pPr>
        <w:rPr>
          <w:rFonts w:ascii="Times New Roman" w:hAnsi="Times New Roman" w:cs="Times New Roman"/>
        </w:rPr>
      </w:pPr>
    </w:p>
    <w:p w:rsidR="00C14DA6" w:rsidRDefault="00C14DA6">
      <w:pPr>
        <w:rPr>
          <w:rFonts w:ascii="Times New Roman" w:hAnsi="Times New Roman" w:cs="Times New Roman"/>
        </w:rPr>
      </w:pPr>
    </w:p>
    <w:p w:rsidR="00C14DA6" w:rsidRDefault="00C14DA6">
      <w:pPr>
        <w:rPr>
          <w:rFonts w:ascii="Times New Roman" w:hAnsi="Times New Roman" w:cs="Times New Roman"/>
        </w:rPr>
      </w:pPr>
    </w:p>
    <w:p w:rsidR="00C14DA6" w:rsidRDefault="00C14DA6">
      <w:pPr>
        <w:rPr>
          <w:rFonts w:ascii="Times New Roman" w:hAnsi="Times New Roman" w:cs="Times New Roman"/>
        </w:rPr>
      </w:pPr>
    </w:p>
    <w:p w:rsidR="00C14DA6" w:rsidRDefault="00C14DA6">
      <w:pPr>
        <w:rPr>
          <w:rFonts w:ascii="Times New Roman" w:hAnsi="Times New Roman" w:cs="Times New Roman"/>
        </w:rPr>
      </w:pPr>
    </w:p>
    <w:p w:rsidR="00C14DA6" w:rsidRDefault="00C14DA6">
      <w:pPr>
        <w:rPr>
          <w:rFonts w:ascii="Times New Roman" w:hAnsi="Times New Roman" w:cs="Times New Roman"/>
        </w:rPr>
      </w:pPr>
    </w:p>
    <w:p w:rsidR="00C14DA6" w:rsidRDefault="00C14DA6">
      <w:pPr>
        <w:rPr>
          <w:rFonts w:ascii="Times New Roman" w:hAnsi="Times New Roman" w:cs="Times New Roman"/>
        </w:rPr>
      </w:pPr>
    </w:p>
    <w:p w:rsidR="00C14DA6" w:rsidRPr="00E94260" w:rsidRDefault="00C14DA6" w:rsidP="00C14DA6">
      <w:pPr>
        <w:rPr>
          <w:rFonts w:ascii="Century Gothic" w:hAnsi="Century Gothic"/>
          <w:sz w:val="20"/>
          <w:szCs w:val="20"/>
        </w:rPr>
      </w:pPr>
      <w:r w:rsidRPr="00E94260">
        <w:rPr>
          <w:rFonts w:ascii="Century Gothic" w:hAnsi="Century Gothic"/>
          <w:noProof/>
          <w:sz w:val="20"/>
          <w:szCs w:val="20"/>
        </w:rPr>
        <w:lastRenderedPageBreak/>
        <mc:AlternateContent>
          <mc:Choice Requires="wps">
            <w:drawing>
              <wp:anchor distT="0" distB="0" distL="114300" distR="114300" simplePos="0" relativeHeight="251675648" behindDoc="0" locked="0" layoutInCell="1" allowOverlap="1" wp14:anchorId="700D0989" wp14:editId="3F33B18C">
                <wp:simplePos x="0" y="0"/>
                <wp:positionH relativeFrom="column">
                  <wp:posOffset>2576830</wp:posOffset>
                </wp:positionH>
                <wp:positionV relativeFrom="paragraph">
                  <wp:posOffset>168275</wp:posOffset>
                </wp:positionV>
                <wp:extent cx="287655" cy="287655"/>
                <wp:effectExtent l="0" t="0" r="17145" b="17145"/>
                <wp:wrapNone/>
                <wp:docPr id="7" name="Rectangle 7"/>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4F9B2" id="Rectangle 7" o:spid="_x0000_s1026" style="position:absolute;margin-left:202.9pt;margin-top:13.25pt;width:22.65pt;height:22.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" filled="f" strokecolor="black [3213]" strokeweight="1pt"/>
            </w:pict>
          </mc:Fallback>
        </mc:AlternateContent>
      </w:r>
      <w:r w:rsidRPr="00E94260">
        <w:rPr>
          <w:rFonts w:ascii="Century Gothic" w:hAnsi="Century Gothic"/>
          <w:noProof/>
          <w:sz w:val="20"/>
          <w:szCs w:val="20"/>
        </w:rPr>
        <mc:AlternateContent>
          <mc:Choice Requires="wps">
            <w:drawing>
              <wp:anchor distT="0" distB="0" distL="114300" distR="114300" simplePos="0" relativeHeight="251670528" behindDoc="0" locked="0" layoutInCell="1" allowOverlap="1" wp14:anchorId="3D2F2D8A" wp14:editId="55F2CD44">
                <wp:simplePos x="0" y="0"/>
                <wp:positionH relativeFrom="column">
                  <wp:posOffset>0</wp:posOffset>
                </wp:positionH>
                <wp:positionV relativeFrom="paragraph">
                  <wp:posOffset>173355</wp:posOffset>
                </wp:positionV>
                <wp:extent cx="1371600" cy="571500"/>
                <wp:effectExtent l="0" t="0" r="19050" b="1905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12700">
                          <a:solidFill>
                            <a:srgbClr val="000000"/>
                          </a:solidFill>
                          <a:miter lim="800000"/>
                          <a:headEnd/>
                          <a:tailEnd/>
                        </a:ln>
                      </wps:spPr>
                      <wps:txbx>
                        <w:txbxContent>
                          <w:p w:rsidR="00C14DA6" w:rsidRDefault="00C14DA6" w:rsidP="00C14DA6">
                            <w:pPr>
                              <w:rPr>
                                <w:rFonts w:ascii="Segoe UI" w:hAnsi="Segoe UI" w:cs="Segoe UI"/>
                                <w:b/>
                                <w:sz w:val="20"/>
                                <w:szCs w:val="20"/>
                              </w:rPr>
                            </w:pPr>
                            <w:r w:rsidRPr="00065C65">
                              <w:rPr>
                                <w:rFonts w:ascii="Segoe UI" w:hAnsi="Segoe UI" w:cs="Segoe UI"/>
                                <w:b/>
                                <w:sz w:val="20"/>
                                <w:szCs w:val="20"/>
                              </w:rPr>
                              <w:t>Date:</w:t>
                            </w:r>
                          </w:p>
                          <w:p w:rsidR="00C14DA6" w:rsidRPr="00065C65" w:rsidRDefault="00C14DA6" w:rsidP="00C14DA6">
                            <w:pPr>
                              <w:rPr>
                                <w:rFonts w:ascii="Segoe UI" w:hAnsi="Segoe UI" w:cs="Segoe UI"/>
                                <w:b/>
                                <w:sz w:val="20"/>
                                <w:szCs w:val="20"/>
                              </w:rPr>
                            </w:pPr>
                            <w:r>
                              <w:rPr>
                                <w:rFonts w:ascii="Segoe UI" w:hAnsi="Segoe UI" w:cs="Segoe UI"/>
                                <w:b/>
                                <w:sz w:val="20"/>
                                <w:szCs w:val="20"/>
                              </w:rPr>
                              <w:t>25.11.16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F2D8A" id="_x0000_s1033" type="#_x0000_t202" style="position:absolute;margin-left:0;margin-top:13.65pt;width:108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" strokeweight="1pt">
                <v:textbox>
                  <w:txbxContent>
                    <w:p w:rsidR="00C14DA6" w:rsidRDefault="00C14DA6" w:rsidP="00C14DA6">
                      <w:pPr>
                        <w:rPr>
                          <w:rFonts w:ascii="Segoe UI" w:hAnsi="Segoe UI" w:cs="Segoe UI"/>
                          <w:b/>
                          <w:sz w:val="20"/>
                          <w:szCs w:val="20"/>
                        </w:rPr>
                      </w:pPr>
                      <w:r w:rsidRPr="00065C65">
                        <w:rPr>
                          <w:rFonts w:ascii="Segoe UI" w:hAnsi="Segoe UI" w:cs="Segoe UI"/>
                          <w:b/>
                          <w:sz w:val="20"/>
                          <w:szCs w:val="20"/>
                        </w:rPr>
                        <w:t>Date:</w:t>
                      </w:r>
                    </w:p>
                    <w:p w:rsidR="00C14DA6" w:rsidRPr="00065C65" w:rsidRDefault="00C14DA6" w:rsidP="00C14DA6">
                      <w:pPr>
                        <w:rPr>
                          <w:rFonts w:ascii="Segoe UI" w:hAnsi="Segoe UI" w:cs="Segoe UI"/>
                          <w:b/>
                          <w:sz w:val="20"/>
                          <w:szCs w:val="20"/>
                        </w:rPr>
                      </w:pPr>
                      <w:r>
                        <w:rPr>
                          <w:rFonts w:ascii="Segoe UI" w:hAnsi="Segoe UI" w:cs="Segoe UI"/>
                          <w:b/>
                          <w:sz w:val="20"/>
                          <w:szCs w:val="20"/>
                        </w:rPr>
                        <w:t>25.11.16</w:t>
                      </w:r>
                    </w:p>
                  </w:txbxContent>
                </v:textbox>
              </v:shape>
            </w:pict>
          </mc:Fallback>
        </mc:AlternateContent>
      </w:r>
    </w:p>
    <w:p w:rsidR="00C14DA6" w:rsidRPr="00E94260" w:rsidRDefault="00C14DA6" w:rsidP="00C14DA6">
      <w:pPr>
        <w:ind w:firstLine="2552"/>
        <w:rPr>
          <w:rFonts w:ascii="Segoe UI" w:hAnsi="Segoe UI" w:cs="Segoe UI"/>
          <w:sz w:val="20"/>
          <w:szCs w:val="20"/>
        </w:rPr>
      </w:pPr>
      <w:r w:rsidRPr="00E94260">
        <w:rPr>
          <w:rFonts w:ascii="Century Gothic" w:hAnsi="Century Gothic"/>
          <w:noProof/>
          <w:sz w:val="20"/>
          <w:szCs w:val="20"/>
        </w:rPr>
        <mc:AlternateContent>
          <mc:Choice Requires="wps">
            <w:drawing>
              <wp:anchor distT="0" distB="0" distL="114300" distR="114300" simplePos="0" relativeHeight="251676672" behindDoc="0" locked="0" layoutInCell="1" allowOverlap="1" wp14:anchorId="5EB98424" wp14:editId="0E0F3C23">
                <wp:simplePos x="0" y="0"/>
                <wp:positionH relativeFrom="column">
                  <wp:posOffset>4137660</wp:posOffset>
                </wp:positionH>
                <wp:positionV relativeFrom="paragraph">
                  <wp:posOffset>10160</wp:posOffset>
                </wp:positionV>
                <wp:extent cx="2262505" cy="304800"/>
                <wp:effectExtent l="0" t="0" r="23495" b="19050"/>
                <wp:wrapNone/>
                <wp:docPr id="10" name="Rectangle 10"/>
                <wp:cNvGraphicFramePr/>
                <a:graphic xmlns:a="http://schemas.openxmlformats.org/drawingml/2006/main">
                  <a:graphicData uri="http://schemas.microsoft.com/office/word/2010/wordprocessingShape">
                    <wps:wsp>
                      <wps:cNvSpPr/>
                      <wps:spPr>
                        <a:xfrm>
                          <a:off x="0" y="0"/>
                          <a:ext cx="2262505" cy="3048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1481D" id="Rectangle 10" o:spid="_x0000_s1026" style="position:absolute;margin-left:325.8pt;margin-top:.8pt;width:178.15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" filled="f" strokecolor="windowText" strokeweight="1pt"/>
            </w:pict>
          </mc:Fallback>
        </mc:AlternateContent>
      </w:r>
      <w:r w:rsidRPr="00E94260">
        <w:rPr>
          <w:rFonts w:ascii="Segoe UI" w:hAnsi="Segoe UI" w:cs="Segoe UI"/>
          <w:sz w:val="20"/>
          <w:szCs w:val="20"/>
        </w:rPr>
        <w:t xml:space="preserve">A sample of </w:t>
      </w:r>
      <w:r w:rsidRPr="00E94260">
        <w:rPr>
          <w:rFonts w:ascii="Segoe UI" w:hAnsi="Segoe UI" w:cs="Segoe UI"/>
          <w:sz w:val="20"/>
          <w:szCs w:val="20"/>
        </w:rPr>
        <w:tab/>
        <w:t>6      books examined by</w:t>
      </w:r>
      <w:r>
        <w:rPr>
          <w:rFonts w:ascii="Segoe UI" w:hAnsi="Segoe UI" w:cs="Segoe UI"/>
          <w:sz w:val="20"/>
          <w:szCs w:val="20"/>
        </w:rPr>
        <w:t xml:space="preserve">        </w:t>
      </w:r>
      <w:r w:rsidRPr="00E94260">
        <w:rPr>
          <w:rFonts w:ascii="Segoe UI" w:hAnsi="Segoe UI" w:cs="Segoe UI"/>
          <w:sz w:val="20"/>
          <w:szCs w:val="20"/>
        </w:rPr>
        <w:t xml:space="preserve"> Stuart Boydell</w:t>
      </w:r>
    </w:p>
    <w:p w:rsidR="00C14DA6" w:rsidRPr="00E94260" w:rsidRDefault="00C14DA6" w:rsidP="00C14DA6">
      <w:pPr>
        <w:jc w:val="right"/>
        <w:rPr>
          <w:rFonts w:ascii="Segoe UI" w:hAnsi="Segoe UI" w:cs="Segoe UI"/>
          <w:sz w:val="20"/>
          <w:szCs w:val="20"/>
        </w:rPr>
      </w:pPr>
    </w:p>
    <w:p w:rsidR="00C14DA6" w:rsidRPr="00E94260" w:rsidRDefault="00C14DA6" w:rsidP="00C14DA6">
      <w:pPr>
        <w:rPr>
          <w:rFonts w:ascii="Segoe UI" w:hAnsi="Segoe UI" w:cs="Segoe UI"/>
          <w:sz w:val="20"/>
          <w:szCs w:val="20"/>
        </w:rPr>
      </w:pPr>
      <w:r w:rsidRPr="00E94260">
        <w:rPr>
          <w:rFonts w:ascii="Segoe UI" w:hAnsi="Segoe UI" w:cs="Segoe UI"/>
          <w:noProof/>
          <w:sz w:val="20"/>
          <w:szCs w:val="20"/>
        </w:rPr>
        <mc:AlternateContent>
          <mc:Choice Requires="wps">
            <w:drawing>
              <wp:anchor distT="0" distB="0" distL="114300" distR="114300" simplePos="0" relativeHeight="251673600" behindDoc="1" locked="0" layoutInCell="1" allowOverlap="1" wp14:anchorId="7982C322" wp14:editId="2884E6F0">
                <wp:simplePos x="0" y="0"/>
                <wp:positionH relativeFrom="column">
                  <wp:posOffset>1499235</wp:posOffset>
                </wp:positionH>
                <wp:positionV relativeFrom="paragraph">
                  <wp:posOffset>5715</wp:posOffset>
                </wp:positionV>
                <wp:extent cx="2514600" cy="11049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DA6" w:rsidRPr="00D50461" w:rsidRDefault="00C14DA6" w:rsidP="00C14DA6">
                            <w:pPr>
                              <w:rPr>
                                <w:rFonts w:ascii="Segoe UI" w:hAnsi="Segoe UI" w:cs="Segoe UI"/>
                                <w:b/>
                              </w:rPr>
                            </w:pPr>
                            <w:r w:rsidRPr="00D50461">
                              <w:rPr>
                                <w:rFonts w:ascii="Segoe UI" w:hAnsi="Segoe UI" w:cs="Segoe UI"/>
                                <w:b/>
                              </w:rPr>
                              <w:t>Focus group (Tick one):</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G&amp;T/More able</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SEN</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Gender (please specify) ………</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Year group (please specify) …………….</w:t>
                            </w:r>
                          </w:p>
                          <w:p w:rsidR="00C14DA6" w:rsidRPr="001879EB" w:rsidRDefault="00C14DA6" w:rsidP="00C14DA6">
                            <w:pPr>
                              <w:rPr>
                                <w:rFonts w:ascii="Lucida Sans" w:hAnsi="Lucida Sans"/>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2C322" id="_x0000_s1034" type="#_x0000_t202" style="position:absolute;margin-left:118.05pt;margin-top:.45pt;width:198pt;height:8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" stroked="f">
                <v:textbox inset="1mm,1mm,1mm,1mm">
                  <w:txbxContent>
                    <w:p w:rsidR="00C14DA6" w:rsidRPr="00D50461" w:rsidRDefault="00C14DA6" w:rsidP="00C14DA6">
                      <w:pPr>
                        <w:rPr>
                          <w:rFonts w:ascii="Segoe UI" w:hAnsi="Segoe UI" w:cs="Segoe UI"/>
                          <w:b/>
                        </w:rPr>
                      </w:pPr>
                      <w:r w:rsidRPr="00D50461">
                        <w:rPr>
                          <w:rFonts w:ascii="Segoe UI" w:hAnsi="Segoe UI" w:cs="Segoe UI"/>
                          <w:b/>
                        </w:rPr>
                        <w:t>Focus group (Tick one):</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G&amp;T/More able</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SEN</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Gender (please specify) ………</w:t>
                      </w:r>
                    </w:p>
                    <w:p w:rsidR="00C14DA6" w:rsidRPr="00D50461" w:rsidRDefault="00C14DA6" w:rsidP="00C14DA6">
                      <w:pPr>
                        <w:numPr>
                          <w:ilvl w:val="0"/>
                          <w:numId w:val="11"/>
                        </w:numPr>
                        <w:spacing w:after="0" w:line="240" w:lineRule="auto"/>
                        <w:rPr>
                          <w:rFonts w:ascii="Segoe UI" w:hAnsi="Segoe UI" w:cs="Segoe UI"/>
                        </w:rPr>
                      </w:pPr>
                      <w:r w:rsidRPr="00D50461">
                        <w:rPr>
                          <w:rFonts w:ascii="Segoe UI" w:hAnsi="Segoe UI" w:cs="Segoe UI"/>
                        </w:rPr>
                        <w:t>Year group (please specify) …………….</w:t>
                      </w:r>
                    </w:p>
                    <w:p w:rsidR="00C14DA6" w:rsidRPr="001879EB" w:rsidRDefault="00C14DA6" w:rsidP="00C14DA6">
                      <w:pPr>
                        <w:rPr>
                          <w:rFonts w:ascii="Lucida Sans" w:hAnsi="Lucida Sans"/>
                        </w:rPr>
                      </w:pPr>
                    </w:p>
                  </w:txbxContent>
                </v:textbox>
              </v:shape>
            </w:pict>
          </mc:Fallback>
        </mc:AlternateContent>
      </w:r>
      <w:r w:rsidRPr="00E94260">
        <w:rPr>
          <w:rFonts w:ascii="Segoe UI" w:hAnsi="Segoe UI" w:cs="Segoe UI"/>
          <w:noProof/>
          <w:sz w:val="20"/>
          <w:szCs w:val="20"/>
        </w:rPr>
        <mc:AlternateContent>
          <mc:Choice Requires="wps">
            <w:drawing>
              <wp:anchor distT="0" distB="0" distL="114300" distR="114300" simplePos="0" relativeHeight="251674624" behindDoc="0" locked="0" layoutInCell="1" allowOverlap="1" wp14:anchorId="0D9C5B22" wp14:editId="4260E7F1">
                <wp:simplePos x="0" y="0"/>
                <wp:positionH relativeFrom="column">
                  <wp:posOffset>4051935</wp:posOffset>
                </wp:positionH>
                <wp:positionV relativeFrom="paragraph">
                  <wp:posOffset>60960</wp:posOffset>
                </wp:positionV>
                <wp:extent cx="2400300" cy="93345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DA6" w:rsidRPr="00D50461" w:rsidRDefault="00C14DA6" w:rsidP="00C14DA6">
                            <w:pPr>
                              <w:numPr>
                                <w:ilvl w:val="0"/>
                                <w:numId w:val="12"/>
                              </w:numPr>
                              <w:spacing w:after="0" w:line="240" w:lineRule="auto"/>
                              <w:rPr>
                                <w:rFonts w:ascii="Segoe UI" w:hAnsi="Segoe UI" w:cs="Segoe UI"/>
                              </w:rPr>
                            </w:pPr>
                            <w:r w:rsidRPr="00D50461">
                              <w:rPr>
                                <w:rFonts w:ascii="Segoe UI" w:hAnsi="Segoe UI" w:cs="Segoe UI"/>
                              </w:rPr>
                              <w:t>EAL</w:t>
                            </w:r>
                          </w:p>
                          <w:p w:rsidR="00C14DA6" w:rsidRPr="00D50461" w:rsidRDefault="00C14DA6" w:rsidP="00C14DA6">
                            <w:pPr>
                              <w:numPr>
                                <w:ilvl w:val="0"/>
                                <w:numId w:val="12"/>
                              </w:numPr>
                              <w:spacing w:after="0" w:line="240" w:lineRule="auto"/>
                              <w:rPr>
                                <w:rFonts w:ascii="Segoe UI" w:hAnsi="Segoe UI" w:cs="Segoe UI"/>
                              </w:rPr>
                            </w:pPr>
                            <w:r w:rsidRPr="00D50461">
                              <w:rPr>
                                <w:rFonts w:ascii="Segoe UI" w:hAnsi="Segoe UI" w:cs="Segoe UI"/>
                              </w:rPr>
                              <w:t>Under performing (please give details)</w:t>
                            </w:r>
                          </w:p>
                          <w:p w:rsidR="00C14DA6" w:rsidRPr="00D50461" w:rsidRDefault="00C14DA6" w:rsidP="00C14DA6">
                            <w:pPr>
                              <w:ind w:left="360"/>
                              <w:rPr>
                                <w:rFonts w:ascii="Segoe UI" w:hAnsi="Segoe UI" w:cs="Segoe UI"/>
                              </w:rPr>
                            </w:pPr>
                            <w:r w:rsidRPr="00D50461">
                              <w:rPr>
                                <w:rFonts w:ascii="Segoe UI" w:hAnsi="Segoe UI" w:cs="Segoe UI"/>
                              </w:rPr>
                              <w:t>………………………………………………………………………………………………………</w:t>
                            </w:r>
                          </w:p>
                          <w:p w:rsidR="00C14DA6" w:rsidRPr="00D50461" w:rsidRDefault="00C14DA6" w:rsidP="00C14DA6">
                            <w:pPr>
                              <w:rPr>
                                <w:rFonts w:ascii="Segoe UI" w:hAnsi="Segoe UI" w:cs="Segoe UI"/>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C5B22" id="_x0000_s1035" type="#_x0000_t202" style="position:absolute;margin-left:319.05pt;margin-top:4.8pt;width:189pt;height:7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" stroked="f">
                <v:textbox inset="1mm,1mm,1mm,1mm">
                  <w:txbxContent>
                    <w:p w:rsidR="00C14DA6" w:rsidRPr="00D50461" w:rsidRDefault="00C14DA6" w:rsidP="00C14DA6">
                      <w:pPr>
                        <w:numPr>
                          <w:ilvl w:val="0"/>
                          <w:numId w:val="12"/>
                        </w:numPr>
                        <w:spacing w:after="0" w:line="240" w:lineRule="auto"/>
                        <w:rPr>
                          <w:rFonts w:ascii="Segoe UI" w:hAnsi="Segoe UI" w:cs="Segoe UI"/>
                        </w:rPr>
                      </w:pPr>
                      <w:r w:rsidRPr="00D50461">
                        <w:rPr>
                          <w:rFonts w:ascii="Segoe UI" w:hAnsi="Segoe UI" w:cs="Segoe UI"/>
                        </w:rPr>
                        <w:t>EAL</w:t>
                      </w:r>
                    </w:p>
                    <w:p w:rsidR="00C14DA6" w:rsidRPr="00D50461" w:rsidRDefault="00C14DA6" w:rsidP="00C14DA6">
                      <w:pPr>
                        <w:numPr>
                          <w:ilvl w:val="0"/>
                          <w:numId w:val="12"/>
                        </w:numPr>
                        <w:spacing w:after="0" w:line="240" w:lineRule="auto"/>
                        <w:rPr>
                          <w:rFonts w:ascii="Segoe UI" w:hAnsi="Segoe UI" w:cs="Segoe UI"/>
                        </w:rPr>
                      </w:pPr>
                      <w:r w:rsidRPr="00D50461">
                        <w:rPr>
                          <w:rFonts w:ascii="Segoe UI" w:hAnsi="Segoe UI" w:cs="Segoe UI"/>
                        </w:rPr>
                        <w:t>Under performing (please give details)</w:t>
                      </w:r>
                    </w:p>
                    <w:p w:rsidR="00C14DA6" w:rsidRPr="00D50461" w:rsidRDefault="00C14DA6" w:rsidP="00C14DA6">
                      <w:pPr>
                        <w:ind w:left="360"/>
                        <w:rPr>
                          <w:rFonts w:ascii="Segoe UI" w:hAnsi="Segoe UI" w:cs="Segoe UI"/>
                        </w:rPr>
                      </w:pPr>
                      <w:r w:rsidRPr="00D50461">
                        <w:rPr>
                          <w:rFonts w:ascii="Segoe UI" w:hAnsi="Segoe UI" w:cs="Segoe UI"/>
                        </w:rPr>
                        <w:t>………………………………………………………………………………………………………</w:t>
                      </w:r>
                    </w:p>
                    <w:p w:rsidR="00C14DA6" w:rsidRPr="00D50461" w:rsidRDefault="00C14DA6" w:rsidP="00C14DA6">
                      <w:pPr>
                        <w:rPr>
                          <w:rFonts w:ascii="Segoe UI" w:hAnsi="Segoe UI" w:cs="Segoe UI"/>
                        </w:rPr>
                      </w:pPr>
                    </w:p>
                  </w:txbxContent>
                </v:textbox>
              </v:shape>
            </w:pict>
          </mc:Fallback>
        </mc:AlternateContent>
      </w:r>
      <w:r w:rsidRPr="00E94260">
        <w:rPr>
          <w:rFonts w:ascii="Segoe UI" w:hAnsi="Segoe UI" w:cs="Segoe UI"/>
          <w:noProof/>
          <w:sz w:val="20"/>
          <w:szCs w:val="20"/>
        </w:rPr>
        <mc:AlternateContent>
          <mc:Choice Requires="wps">
            <w:drawing>
              <wp:anchor distT="0" distB="0" distL="114300" distR="114300" simplePos="0" relativeHeight="251671552" behindDoc="0" locked="0" layoutInCell="1" allowOverlap="1" wp14:anchorId="1AAED20F" wp14:editId="3FBD4431">
                <wp:simplePos x="0" y="0"/>
                <wp:positionH relativeFrom="column">
                  <wp:posOffset>0</wp:posOffset>
                </wp:positionH>
                <wp:positionV relativeFrom="paragraph">
                  <wp:posOffset>146050</wp:posOffset>
                </wp:positionV>
                <wp:extent cx="1371600" cy="571500"/>
                <wp:effectExtent l="0" t="0" r="19050" b="1905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12700">
                          <a:solidFill>
                            <a:schemeClr val="tx1"/>
                          </a:solidFill>
                          <a:miter lim="800000"/>
                          <a:headEnd/>
                          <a:tailEnd/>
                        </a:ln>
                      </wps:spPr>
                      <wps:txbx>
                        <w:txbxContent>
                          <w:p w:rsidR="00C14DA6" w:rsidRDefault="00C14DA6" w:rsidP="00C14DA6">
                            <w:pPr>
                              <w:rPr>
                                <w:rFonts w:ascii="Segoe UI" w:hAnsi="Segoe UI" w:cs="Segoe UI"/>
                                <w:b/>
                                <w:sz w:val="20"/>
                                <w:szCs w:val="20"/>
                              </w:rPr>
                            </w:pPr>
                            <w:r w:rsidRPr="00065C65">
                              <w:rPr>
                                <w:rFonts w:ascii="Segoe UI" w:hAnsi="Segoe UI" w:cs="Segoe UI"/>
                                <w:b/>
                                <w:sz w:val="20"/>
                                <w:szCs w:val="20"/>
                              </w:rPr>
                              <w:t>Year group:</w:t>
                            </w:r>
                          </w:p>
                          <w:p w:rsidR="00C14DA6" w:rsidRPr="00065C65" w:rsidRDefault="00C14DA6" w:rsidP="00C14DA6">
                            <w:pPr>
                              <w:rPr>
                                <w:rFonts w:ascii="Segoe UI" w:hAnsi="Segoe UI" w:cs="Segoe UI"/>
                                <w:b/>
                                <w:sz w:val="20"/>
                                <w:szCs w:val="20"/>
                              </w:rPr>
                            </w:pPr>
                            <w:r>
                              <w:rPr>
                                <w:rFonts w:ascii="Segoe UI" w:hAnsi="Segoe UI" w:cs="Segoe UI"/>
                                <w:b/>
                                <w:sz w:val="20"/>
                                <w:szCs w:val="2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ED20F" id="_x0000_s1036" type="#_x0000_t202" style="position:absolute;margin-left:0;margin-top:11.5pt;width:10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" strokecolor="black [3213]" strokeweight="1pt">
                <v:textbox>
                  <w:txbxContent>
                    <w:p w:rsidR="00C14DA6" w:rsidRDefault="00C14DA6" w:rsidP="00C14DA6">
                      <w:pPr>
                        <w:rPr>
                          <w:rFonts w:ascii="Segoe UI" w:hAnsi="Segoe UI" w:cs="Segoe UI"/>
                          <w:b/>
                          <w:sz w:val="20"/>
                          <w:szCs w:val="20"/>
                        </w:rPr>
                      </w:pPr>
                      <w:r w:rsidRPr="00065C65">
                        <w:rPr>
                          <w:rFonts w:ascii="Segoe UI" w:hAnsi="Segoe UI" w:cs="Segoe UI"/>
                          <w:b/>
                          <w:sz w:val="20"/>
                          <w:szCs w:val="20"/>
                        </w:rPr>
                        <w:t>Year group:</w:t>
                      </w:r>
                    </w:p>
                    <w:p w:rsidR="00C14DA6" w:rsidRPr="00065C65" w:rsidRDefault="00C14DA6" w:rsidP="00C14DA6">
                      <w:pPr>
                        <w:rPr>
                          <w:rFonts w:ascii="Segoe UI" w:hAnsi="Segoe UI" w:cs="Segoe UI"/>
                          <w:b/>
                          <w:sz w:val="20"/>
                          <w:szCs w:val="20"/>
                        </w:rPr>
                      </w:pPr>
                      <w:r>
                        <w:rPr>
                          <w:rFonts w:ascii="Segoe UI" w:hAnsi="Segoe UI" w:cs="Segoe UI"/>
                          <w:b/>
                          <w:sz w:val="20"/>
                          <w:szCs w:val="20"/>
                        </w:rPr>
                        <w:t>1</w:t>
                      </w:r>
                    </w:p>
                  </w:txbxContent>
                </v:textbox>
              </v:shape>
            </w:pict>
          </mc:Fallback>
        </mc:AlternateContent>
      </w:r>
    </w:p>
    <w:p w:rsidR="00C14DA6" w:rsidRPr="00E94260" w:rsidRDefault="00C14DA6" w:rsidP="00C14DA6">
      <w:pPr>
        <w:jc w:val="center"/>
        <w:rPr>
          <w:rFonts w:ascii="Segoe UI" w:hAnsi="Segoe UI" w:cs="Segoe UI"/>
          <w:sz w:val="20"/>
          <w:szCs w:val="20"/>
        </w:rPr>
      </w:pPr>
    </w:p>
    <w:p w:rsidR="00C14DA6" w:rsidRPr="00E94260" w:rsidRDefault="00C14DA6" w:rsidP="00C14DA6">
      <w:pPr>
        <w:jc w:val="right"/>
        <w:rPr>
          <w:rFonts w:ascii="Segoe UI" w:hAnsi="Segoe UI" w:cs="Segoe UI"/>
          <w:sz w:val="20"/>
          <w:szCs w:val="20"/>
        </w:rPr>
      </w:pPr>
    </w:p>
    <w:p w:rsidR="00C14DA6" w:rsidRPr="00E94260" w:rsidRDefault="00C14DA6" w:rsidP="00C14DA6">
      <w:pPr>
        <w:jc w:val="right"/>
        <w:rPr>
          <w:rFonts w:ascii="Segoe UI" w:hAnsi="Segoe UI" w:cs="Segoe UI"/>
          <w:sz w:val="20"/>
          <w:szCs w:val="20"/>
        </w:rPr>
      </w:pPr>
      <w:r w:rsidRPr="00E94260">
        <w:rPr>
          <w:rFonts w:ascii="Segoe UI" w:hAnsi="Segoe UI" w:cs="Segoe UI"/>
          <w:noProof/>
          <w:sz w:val="20"/>
          <w:szCs w:val="20"/>
        </w:rPr>
        <mc:AlternateContent>
          <mc:Choice Requires="wps">
            <w:drawing>
              <wp:anchor distT="0" distB="0" distL="114300" distR="114300" simplePos="0" relativeHeight="251672576" behindDoc="0" locked="0" layoutInCell="1" allowOverlap="1" wp14:anchorId="5AEDF539" wp14:editId="75E57B59">
                <wp:simplePos x="0" y="0"/>
                <wp:positionH relativeFrom="column">
                  <wp:posOffset>0</wp:posOffset>
                </wp:positionH>
                <wp:positionV relativeFrom="paragraph">
                  <wp:posOffset>89535</wp:posOffset>
                </wp:positionV>
                <wp:extent cx="1371600" cy="571500"/>
                <wp:effectExtent l="0" t="0" r="19050" b="1905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12700">
                          <a:solidFill>
                            <a:srgbClr val="000000"/>
                          </a:solidFill>
                          <a:miter lim="800000"/>
                          <a:headEnd/>
                          <a:tailEnd/>
                        </a:ln>
                      </wps:spPr>
                      <wps:txbx>
                        <w:txbxContent>
                          <w:p w:rsidR="00C14DA6" w:rsidRDefault="00C14DA6" w:rsidP="00C14DA6">
                            <w:pPr>
                              <w:rPr>
                                <w:rFonts w:ascii="Segoe UI" w:hAnsi="Segoe UI" w:cs="Segoe UI"/>
                                <w:b/>
                                <w:sz w:val="20"/>
                                <w:szCs w:val="20"/>
                              </w:rPr>
                            </w:pPr>
                            <w:r w:rsidRPr="00065C65">
                              <w:rPr>
                                <w:rFonts w:ascii="Segoe UI" w:hAnsi="Segoe UI" w:cs="Segoe UI"/>
                                <w:b/>
                                <w:sz w:val="20"/>
                                <w:szCs w:val="20"/>
                              </w:rPr>
                              <w:t>Teacher:</w:t>
                            </w:r>
                          </w:p>
                          <w:p w:rsidR="00C14DA6" w:rsidRPr="00065C65" w:rsidRDefault="00C14DA6" w:rsidP="00C14DA6">
                            <w:pPr>
                              <w:rPr>
                                <w:rFonts w:ascii="Segoe UI" w:hAnsi="Segoe UI" w:cs="Segoe UI"/>
                                <w:b/>
                                <w:sz w:val="20"/>
                                <w:szCs w:val="20"/>
                              </w:rPr>
                            </w:pPr>
                            <w:r>
                              <w:rPr>
                                <w:rFonts w:ascii="Segoe UI" w:hAnsi="Segoe UI" w:cs="Segoe UI"/>
                                <w:b/>
                                <w:sz w:val="20"/>
                                <w:szCs w:val="20"/>
                              </w:rPr>
                              <w:t>SB/SR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F539" id="_x0000_s1037" type="#_x0000_t202" style="position:absolute;left:0;text-align:left;margin-left:0;margin-top:7.05pt;width:108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" strokeweight="1pt">
                <v:textbox>
                  <w:txbxContent>
                    <w:p w:rsidR="00C14DA6" w:rsidRDefault="00C14DA6" w:rsidP="00C14DA6">
                      <w:pPr>
                        <w:rPr>
                          <w:rFonts w:ascii="Segoe UI" w:hAnsi="Segoe UI" w:cs="Segoe UI"/>
                          <w:b/>
                          <w:sz w:val="20"/>
                          <w:szCs w:val="20"/>
                        </w:rPr>
                      </w:pPr>
                      <w:r w:rsidRPr="00065C65">
                        <w:rPr>
                          <w:rFonts w:ascii="Segoe UI" w:hAnsi="Segoe UI" w:cs="Segoe UI"/>
                          <w:b/>
                          <w:sz w:val="20"/>
                          <w:szCs w:val="20"/>
                        </w:rPr>
                        <w:t>Teacher:</w:t>
                      </w:r>
                    </w:p>
                    <w:p w:rsidR="00C14DA6" w:rsidRPr="00065C65" w:rsidRDefault="00C14DA6" w:rsidP="00C14DA6">
                      <w:pPr>
                        <w:rPr>
                          <w:rFonts w:ascii="Segoe UI" w:hAnsi="Segoe UI" w:cs="Segoe UI"/>
                          <w:b/>
                          <w:sz w:val="20"/>
                          <w:szCs w:val="20"/>
                        </w:rPr>
                      </w:pPr>
                      <w:r>
                        <w:rPr>
                          <w:rFonts w:ascii="Segoe UI" w:hAnsi="Segoe UI" w:cs="Segoe UI"/>
                          <w:b/>
                          <w:sz w:val="20"/>
                          <w:szCs w:val="20"/>
                        </w:rPr>
                        <w:t>SB/SR</w:t>
                      </w:r>
                    </w:p>
                  </w:txbxContent>
                </v:textbox>
              </v:shape>
            </w:pict>
          </mc:Fallback>
        </mc:AlternateContent>
      </w:r>
    </w:p>
    <w:p w:rsidR="00C14DA6" w:rsidRPr="00E94260" w:rsidRDefault="00C14DA6" w:rsidP="00C14DA6">
      <w:pPr>
        <w:jc w:val="right"/>
        <w:rPr>
          <w:rFonts w:ascii="Segoe UI" w:hAnsi="Segoe UI" w:cs="Segoe UI"/>
          <w:sz w:val="20"/>
          <w:szCs w:val="20"/>
        </w:rPr>
      </w:pPr>
    </w:p>
    <w:p w:rsidR="00C14DA6" w:rsidRPr="00E94260" w:rsidRDefault="00C14DA6" w:rsidP="00C14DA6">
      <w:pPr>
        <w:jc w:val="right"/>
        <w:rPr>
          <w:rFonts w:ascii="Segoe UI" w:hAnsi="Segoe UI" w:cs="Segoe UI"/>
          <w:sz w:val="20"/>
          <w:szCs w:val="20"/>
        </w:rPr>
      </w:pPr>
    </w:p>
    <w:p w:rsidR="00C14DA6" w:rsidRPr="00E94260" w:rsidRDefault="00C14DA6" w:rsidP="00C14DA6">
      <w:pPr>
        <w:jc w:val="both"/>
        <w:rPr>
          <w:rFonts w:ascii="Segoe UI" w:hAnsi="Segoe UI" w:cs="Segoe UI"/>
          <w:sz w:val="20"/>
          <w:szCs w:val="20"/>
        </w:rPr>
      </w:pPr>
    </w:p>
    <w:tbl>
      <w:tblPr>
        <w:tblStyle w:val="TableGrid"/>
        <w:tblW w:w="10065"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4678"/>
        <w:gridCol w:w="5387"/>
      </w:tblGrid>
      <w:tr w:rsidR="00C14DA6" w:rsidRPr="00E94260" w:rsidTr="0039075E">
        <w:trPr>
          <w:trHeight w:val="2154"/>
        </w:trPr>
        <w:tc>
          <w:tcPr>
            <w:tcW w:w="4678" w:type="dxa"/>
          </w:tcPr>
          <w:p w:rsidR="00C14DA6" w:rsidRPr="00E94260" w:rsidRDefault="00C14DA6" w:rsidP="0039075E">
            <w:pPr>
              <w:rPr>
                <w:rFonts w:ascii="Segoe UI" w:hAnsi="Segoe UI" w:cs="Segoe UI"/>
                <w:b/>
                <w:sz w:val="20"/>
                <w:szCs w:val="20"/>
              </w:rPr>
            </w:pPr>
            <w:r w:rsidRPr="00E94260">
              <w:rPr>
                <w:rFonts w:ascii="Segoe UI" w:hAnsi="Segoe UI" w:cs="Segoe UI"/>
                <w:b/>
                <w:sz w:val="20"/>
                <w:szCs w:val="20"/>
              </w:rPr>
              <w:t>Marking</w:t>
            </w:r>
          </w:p>
          <w:p w:rsidR="00C14DA6" w:rsidRPr="00E94260" w:rsidRDefault="00C14DA6" w:rsidP="00C14DA6">
            <w:pPr>
              <w:pStyle w:val="ListParagraph"/>
              <w:numPr>
                <w:ilvl w:val="0"/>
                <w:numId w:val="13"/>
              </w:numPr>
              <w:spacing w:after="40"/>
              <w:rPr>
                <w:rFonts w:ascii="Segoe UI" w:hAnsi="Segoe UI" w:cs="Segoe UI"/>
                <w:sz w:val="20"/>
                <w:szCs w:val="20"/>
              </w:rPr>
            </w:pPr>
            <w:r w:rsidRPr="00E94260">
              <w:rPr>
                <w:rFonts w:ascii="Segoe UI" w:hAnsi="Segoe UI" w:cs="Segoe UI"/>
                <w:sz w:val="20"/>
                <w:szCs w:val="20"/>
              </w:rPr>
              <w:t>Is the work marked appropriately, according to the marking policy?</w:t>
            </w:r>
          </w:p>
          <w:p w:rsidR="00C14DA6" w:rsidRPr="00E94260" w:rsidRDefault="00C14DA6" w:rsidP="00C14DA6">
            <w:pPr>
              <w:numPr>
                <w:ilvl w:val="0"/>
                <w:numId w:val="13"/>
              </w:numPr>
              <w:spacing w:after="40"/>
              <w:rPr>
                <w:rFonts w:ascii="Segoe UI" w:hAnsi="Segoe UI" w:cs="Segoe UI"/>
                <w:sz w:val="20"/>
                <w:szCs w:val="20"/>
              </w:rPr>
            </w:pPr>
            <w:r w:rsidRPr="00E94260">
              <w:rPr>
                <w:rFonts w:ascii="Segoe UI" w:hAnsi="Segoe UI" w:cs="Segoe UI"/>
                <w:sz w:val="20"/>
                <w:szCs w:val="20"/>
              </w:rPr>
              <w:t>Is there a response leading to dialogue?</w:t>
            </w:r>
          </w:p>
          <w:p w:rsidR="00C14DA6" w:rsidRPr="00E94260" w:rsidRDefault="00C14DA6" w:rsidP="00C14DA6">
            <w:pPr>
              <w:numPr>
                <w:ilvl w:val="0"/>
                <w:numId w:val="13"/>
              </w:numPr>
              <w:spacing w:after="40"/>
              <w:rPr>
                <w:rFonts w:ascii="Segoe UI" w:hAnsi="Segoe UI" w:cs="Segoe UI"/>
                <w:sz w:val="20"/>
                <w:szCs w:val="20"/>
              </w:rPr>
            </w:pPr>
            <w:r w:rsidRPr="00E94260">
              <w:rPr>
                <w:rFonts w:ascii="Segoe UI" w:hAnsi="Segoe UI" w:cs="Segoe UI"/>
                <w:sz w:val="20"/>
                <w:szCs w:val="20"/>
              </w:rPr>
              <w:t>Is there a pertinent comment e.g. about how the work meets success criteria?</w:t>
            </w:r>
          </w:p>
          <w:p w:rsidR="00C14DA6" w:rsidRPr="00E94260" w:rsidRDefault="00C14DA6" w:rsidP="00C14DA6">
            <w:pPr>
              <w:numPr>
                <w:ilvl w:val="0"/>
                <w:numId w:val="13"/>
              </w:numPr>
              <w:spacing w:after="40"/>
              <w:rPr>
                <w:rFonts w:ascii="Segoe UI" w:hAnsi="Segoe UI" w:cs="Segoe UI"/>
                <w:sz w:val="20"/>
                <w:szCs w:val="20"/>
              </w:rPr>
            </w:pPr>
            <w:r w:rsidRPr="00E94260">
              <w:rPr>
                <w:rFonts w:ascii="Segoe UI" w:hAnsi="Segoe UI" w:cs="Segoe UI"/>
                <w:sz w:val="20"/>
                <w:szCs w:val="20"/>
              </w:rPr>
              <w:t>Is there a target set?</w:t>
            </w:r>
          </w:p>
        </w:tc>
        <w:tc>
          <w:tcPr>
            <w:tcW w:w="5387" w:type="dxa"/>
          </w:tcPr>
          <w:p w:rsidR="00C14DA6" w:rsidRPr="001C1D3F" w:rsidRDefault="00C14DA6" w:rsidP="0039075E">
            <w:pPr>
              <w:rPr>
                <w:rFonts w:cstheme="minorHAnsi"/>
                <w:color w:val="FF0000"/>
                <w:sz w:val="20"/>
                <w:szCs w:val="20"/>
              </w:rPr>
            </w:pPr>
            <w:r w:rsidRPr="001C1D3F">
              <w:rPr>
                <w:rFonts w:cstheme="minorHAnsi"/>
                <w:color w:val="FF0000"/>
                <w:sz w:val="20"/>
                <w:szCs w:val="20"/>
              </w:rPr>
              <w:t>Marking includes some comments expressed by the children made during the lesson, which helps to eviden</w:t>
            </w:r>
            <w:r>
              <w:rPr>
                <w:rFonts w:cstheme="minorHAnsi"/>
                <w:color w:val="FF0000"/>
                <w:sz w:val="20"/>
                <w:szCs w:val="20"/>
              </w:rPr>
              <w:t xml:space="preserve">ce the children’s understanding and shows different levels in understanding. </w:t>
            </w:r>
          </w:p>
          <w:p w:rsidR="00C14DA6" w:rsidRPr="001C1D3F" w:rsidRDefault="00C14DA6" w:rsidP="0039075E">
            <w:pPr>
              <w:rPr>
                <w:rFonts w:cstheme="minorHAnsi"/>
                <w:color w:val="FF0000"/>
                <w:sz w:val="20"/>
                <w:szCs w:val="20"/>
              </w:rPr>
            </w:pPr>
            <w:r w:rsidRPr="001C1D3F">
              <w:rPr>
                <w:rFonts w:cstheme="minorHAnsi"/>
                <w:color w:val="FF0000"/>
                <w:sz w:val="20"/>
                <w:szCs w:val="20"/>
              </w:rPr>
              <w:t>Targets set are not evident in the work, but learning objectives and outcomes are clearly set out in the planning.</w:t>
            </w:r>
          </w:p>
        </w:tc>
      </w:tr>
      <w:tr w:rsidR="00C14DA6" w:rsidRPr="00E94260" w:rsidTr="00C14DA6">
        <w:trPr>
          <w:trHeight w:val="1976"/>
        </w:trPr>
        <w:tc>
          <w:tcPr>
            <w:tcW w:w="4678" w:type="dxa"/>
          </w:tcPr>
          <w:p w:rsidR="00C14DA6" w:rsidRPr="00E94260" w:rsidRDefault="00C14DA6" w:rsidP="0039075E">
            <w:pPr>
              <w:spacing w:before="100" w:beforeAutospacing="1" w:after="100" w:afterAutospacing="1"/>
              <w:contextualSpacing/>
              <w:rPr>
                <w:rFonts w:ascii="Segoe UI" w:hAnsi="Segoe UI" w:cs="Segoe UI"/>
                <w:b/>
                <w:sz w:val="20"/>
                <w:szCs w:val="20"/>
              </w:rPr>
            </w:pPr>
            <w:r w:rsidRPr="00E94260">
              <w:rPr>
                <w:rFonts w:ascii="Segoe UI" w:hAnsi="Segoe UI" w:cs="Segoe UI"/>
                <w:b/>
                <w:sz w:val="20"/>
                <w:szCs w:val="20"/>
              </w:rPr>
              <w:t>Standard of work &amp; level of challenge</w:t>
            </w:r>
          </w:p>
          <w:p w:rsidR="00C14DA6" w:rsidRPr="00E94260" w:rsidRDefault="00C14DA6" w:rsidP="00C14DA6">
            <w:pPr>
              <w:numPr>
                <w:ilvl w:val="0"/>
                <w:numId w:val="14"/>
              </w:numPr>
              <w:spacing w:before="100" w:beforeAutospacing="1" w:after="80"/>
              <w:rPr>
                <w:rFonts w:ascii="Segoe UI" w:hAnsi="Segoe UI" w:cs="Segoe UI"/>
                <w:sz w:val="20"/>
                <w:szCs w:val="20"/>
              </w:rPr>
            </w:pPr>
            <w:r w:rsidRPr="00E94260">
              <w:rPr>
                <w:rFonts w:ascii="Segoe UI" w:hAnsi="Segoe UI" w:cs="Segoe UI"/>
                <w:sz w:val="20"/>
                <w:szCs w:val="20"/>
              </w:rPr>
              <w:t>Is the work legible and well presented?</w:t>
            </w:r>
          </w:p>
          <w:p w:rsidR="00C14DA6" w:rsidRPr="00E94260" w:rsidRDefault="00C14DA6" w:rsidP="00C14DA6">
            <w:pPr>
              <w:numPr>
                <w:ilvl w:val="0"/>
                <w:numId w:val="14"/>
              </w:numPr>
              <w:spacing w:before="100" w:beforeAutospacing="1" w:after="80"/>
              <w:rPr>
                <w:rFonts w:ascii="Segoe UI" w:hAnsi="Segoe UI" w:cs="Segoe UI"/>
                <w:sz w:val="20"/>
                <w:szCs w:val="20"/>
              </w:rPr>
            </w:pPr>
            <w:r w:rsidRPr="00E94260">
              <w:rPr>
                <w:rFonts w:ascii="Segoe UI" w:hAnsi="Segoe UI" w:cs="Segoe UI"/>
                <w:sz w:val="20"/>
                <w:szCs w:val="20"/>
              </w:rPr>
              <w:t>Is the task appropriate to the age/ability of the student?</w:t>
            </w:r>
          </w:p>
          <w:p w:rsidR="00C14DA6" w:rsidRPr="00E94260" w:rsidRDefault="00C14DA6" w:rsidP="00C14DA6">
            <w:pPr>
              <w:numPr>
                <w:ilvl w:val="0"/>
                <w:numId w:val="14"/>
              </w:numPr>
              <w:spacing w:before="100" w:beforeAutospacing="1" w:after="80"/>
              <w:rPr>
                <w:rFonts w:ascii="Segoe UI" w:hAnsi="Segoe UI" w:cs="Segoe UI"/>
                <w:sz w:val="20"/>
                <w:szCs w:val="20"/>
              </w:rPr>
            </w:pPr>
            <w:r w:rsidRPr="00E94260">
              <w:rPr>
                <w:rFonts w:ascii="Segoe UI" w:hAnsi="Segoe UI" w:cs="Segoe UI"/>
                <w:sz w:val="20"/>
                <w:szCs w:val="20"/>
              </w:rPr>
              <w:t>Is the work challenging?</w:t>
            </w:r>
          </w:p>
          <w:p w:rsidR="00C14DA6" w:rsidRPr="00E94260" w:rsidRDefault="00C14DA6" w:rsidP="00C14DA6">
            <w:pPr>
              <w:numPr>
                <w:ilvl w:val="0"/>
                <w:numId w:val="14"/>
              </w:numPr>
              <w:spacing w:before="100" w:beforeAutospacing="1" w:after="80"/>
              <w:rPr>
                <w:rFonts w:ascii="Segoe UI" w:hAnsi="Segoe UI" w:cs="Segoe UI"/>
                <w:sz w:val="20"/>
                <w:szCs w:val="20"/>
              </w:rPr>
            </w:pPr>
            <w:r w:rsidRPr="00E94260">
              <w:rPr>
                <w:rFonts w:ascii="Segoe UI" w:hAnsi="Segoe UI" w:cs="Segoe UI"/>
                <w:sz w:val="20"/>
                <w:szCs w:val="20"/>
              </w:rPr>
              <w:t>Has the student engaged with the task?</w:t>
            </w:r>
          </w:p>
        </w:tc>
        <w:tc>
          <w:tcPr>
            <w:tcW w:w="5387" w:type="dxa"/>
          </w:tcPr>
          <w:p w:rsidR="00C14DA6" w:rsidRPr="001C1D3F" w:rsidRDefault="00C14DA6" w:rsidP="0039075E">
            <w:pPr>
              <w:rPr>
                <w:rFonts w:cstheme="minorHAnsi"/>
                <w:color w:val="FF0000"/>
                <w:sz w:val="20"/>
                <w:szCs w:val="20"/>
              </w:rPr>
            </w:pPr>
            <w:proofErr w:type="gramStart"/>
            <w:r w:rsidRPr="001C1D3F">
              <w:rPr>
                <w:rFonts w:cstheme="minorHAnsi"/>
                <w:color w:val="FF0000"/>
                <w:sz w:val="20"/>
                <w:szCs w:val="20"/>
              </w:rPr>
              <w:t>All of</w:t>
            </w:r>
            <w:proofErr w:type="gramEnd"/>
            <w:r w:rsidRPr="001C1D3F">
              <w:rPr>
                <w:rFonts w:cstheme="minorHAnsi"/>
                <w:color w:val="FF0000"/>
                <w:sz w:val="20"/>
                <w:szCs w:val="20"/>
              </w:rPr>
              <w:t xml:space="preserve"> the sample books were well presented. They were neat and interesting to look through. Children had clearly engaged in the work, which was evidenced </w:t>
            </w:r>
            <w:proofErr w:type="gramStart"/>
            <w:r w:rsidRPr="001C1D3F">
              <w:rPr>
                <w:rFonts w:cstheme="minorHAnsi"/>
                <w:color w:val="FF0000"/>
                <w:sz w:val="20"/>
                <w:szCs w:val="20"/>
              </w:rPr>
              <w:t>through the use of</w:t>
            </w:r>
            <w:proofErr w:type="gramEnd"/>
            <w:r w:rsidRPr="001C1D3F">
              <w:rPr>
                <w:rFonts w:cstheme="minorHAnsi"/>
                <w:color w:val="FF0000"/>
                <w:sz w:val="20"/>
                <w:szCs w:val="20"/>
              </w:rPr>
              <w:t xml:space="preserve"> photographs as well as their written/artistic recording. The use of ICT shows good use of cross-curricular activities and technology to promote history.</w:t>
            </w:r>
          </w:p>
          <w:p w:rsidR="00C14DA6" w:rsidRPr="001C1D3F" w:rsidRDefault="00C14DA6" w:rsidP="00C14DA6">
            <w:pPr>
              <w:rPr>
                <w:rFonts w:cstheme="minorHAnsi"/>
                <w:color w:val="FF0000"/>
                <w:sz w:val="20"/>
                <w:szCs w:val="20"/>
              </w:rPr>
            </w:pPr>
            <w:r w:rsidRPr="001C1D3F">
              <w:rPr>
                <w:rFonts w:cstheme="minorHAnsi"/>
                <w:color w:val="FF0000"/>
                <w:sz w:val="20"/>
                <w:szCs w:val="20"/>
              </w:rPr>
              <w:t>The work is set appropriately for Year 2 children in the Autumn Term.</w:t>
            </w:r>
          </w:p>
        </w:tc>
      </w:tr>
      <w:tr w:rsidR="00C14DA6" w:rsidRPr="00E94260" w:rsidTr="0039075E">
        <w:trPr>
          <w:trHeight w:val="2154"/>
        </w:trPr>
        <w:tc>
          <w:tcPr>
            <w:tcW w:w="4678" w:type="dxa"/>
          </w:tcPr>
          <w:p w:rsidR="00C14DA6" w:rsidRPr="00E94260" w:rsidRDefault="00C14DA6" w:rsidP="0039075E">
            <w:pPr>
              <w:rPr>
                <w:rFonts w:ascii="Segoe UI" w:hAnsi="Segoe UI" w:cs="Segoe UI"/>
                <w:b/>
                <w:sz w:val="20"/>
                <w:szCs w:val="20"/>
              </w:rPr>
            </w:pPr>
            <w:r w:rsidRPr="00E94260">
              <w:rPr>
                <w:rFonts w:ascii="Segoe UI" w:hAnsi="Segoe UI" w:cs="Segoe UI"/>
                <w:b/>
                <w:sz w:val="20"/>
                <w:szCs w:val="20"/>
              </w:rPr>
              <w:lastRenderedPageBreak/>
              <w:t>Differentiation</w:t>
            </w:r>
          </w:p>
          <w:p w:rsidR="00C14DA6" w:rsidRPr="00E94260" w:rsidRDefault="00C14DA6" w:rsidP="00C14DA6">
            <w:pPr>
              <w:numPr>
                <w:ilvl w:val="0"/>
                <w:numId w:val="15"/>
              </w:numPr>
              <w:spacing w:after="80"/>
              <w:rPr>
                <w:rFonts w:ascii="Segoe UI" w:hAnsi="Segoe UI" w:cs="Segoe UI"/>
                <w:sz w:val="20"/>
                <w:szCs w:val="20"/>
              </w:rPr>
            </w:pPr>
            <w:r w:rsidRPr="00E94260">
              <w:rPr>
                <w:rFonts w:ascii="Segoe UI" w:hAnsi="Segoe UI" w:cs="Segoe UI"/>
                <w:sz w:val="20"/>
                <w:szCs w:val="20"/>
              </w:rPr>
              <w:t>Is there evidence of differentiation by task or by outcome?</w:t>
            </w:r>
          </w:p>
          <w:p w:rsidR="00C14DA6" w:rsidRPr="00E94260" w:rsidRDefault="00C14DA6" w:rsidP="00C14DA6">
            <w:pPr>
              <w:numPr>
                <w:ilvl w:val="0"/>
                <w:numId w:val="15"/>
              </w:numPr>
              <w:spacing w:after="80"/>
              <w:rPr>
                <w:rFonts w:ascii="Segoe UI" w:hAnsi="Segoe UI" w:cs="Segoe UI"/>
                <w:sz w:val="20"/>
                <w:szCs w:val="20"/>
              </w:rPr>
            </w:pPr>
            <w:r w:rsidRPr="00E94260">
              <w:rPr>
                <w:rFonts w:ascii="Segoe UI" w:hAnsi="Segoe UI" w:cs="Segoe UI"/>
                <w:sz w:val="20"/>
                <w:szCs w:val="20"/>
              </w:rPr>
              <w:t>Is there evidence of extension activities for more able students?</w:t>
            </w:r>
          </w:p>
          <w:p w:rsidR="00C14DA6" w:rsidRPr="00E94260" w:rsidRDefault="00C14DA6" w:rsidP="00C14DA6">
            <w:pPr>
              <w:numPr>
                <w:ilvl w:val="0"/>
                <w:numId w:val="15"/>
              </w:numPr>
              <w:spacing w:after="80"/>
              <w:rPr>
                <w:rFonts w:ascii="Segoe UI" w:hAnsi="Segoe UI" w:cs="Segoe UI"/>
                <w:sz w:val="20"/>
                <w:szCs w:val="20"/>
              </w:rPr>
            </w:pPr>
            <w:r w:rsidRPr="00E94260">
              <w:rPr>
                <w:rFonts w:ascii="Segoe UI" w:hAnsi="Segoe UI" w:cs="Segoe UI"/>
                <w:sz w:val="20"/>
                <w:szCs w:val="20"/>
              </w:rPr>
              <w:t>Is there evidence of support procedures for low achievers?</w:t>
            </w:r>
          </w:p>
          <w:p w:rsidR="00C14DA6" w:rsidRPr="00E94260" w:rsidRDefault="00C14DA6" w:rsidP="0039075E">
            <w:pPr>
              <w:ind w:left="57"/>
              <w:rPr>
                <w:rFonts w:ascii="Segoe UI" w:hAnsi="Segoe UI" w:cs="Segoe UI"/>
                <w:sz w:val="20"/>
                <w:szCs w:val="20"/>
              </w:rPr>
            </w:pPr>
          </w:p>
        </w:tc>
        <w:tc>
          <w:tcPr>
            <w:tcW w:w="5387" w:type="dxa"/>
          </w:tcPr>
          <w:p w:rsidR="00C14DA6" w:rsidRPr="001C1D3F" w:rsidRDefault="00C14DA6" w:rsidP="0039075E">
            <w:pPr>
              <w:rPr>
                <w:rFonts w:cstheme="minorHAnsi"/>
                <w:color w:val="FF0000"/>
                <w:sz w:val="20"/>
                <w:szCs w:val="20"/>
              </w:rPr>
            </w:pPr>
            <w:r w:rsidRPr="001C1D3F">
              <w:rPr>
                <w:rFonts w:cstheme="minorHAnsi"/>
                <w:color w:val="FF0000"/>
                <w:sz w:val="20"/>
                <w:szCs w:val="20"/>
              </w:rPr>
              <w:t>Differentiation is mostly covered by outcome and noted in evaluations as well as the recorded work, although the work on history of flight is clearly differentiated.</w:t>
            </w:r>
          </w:p>
          <w:p w:rsidR="00C14DA6" w:rsidRPr="001C1D3F" w:rsidRDefault="00C14DA6" w:rsidP="0039075E">
            <w:pPr>
              <w:rPr>
                <w:rFonts w:cstheme="minorHAnsi"/>
                <w:color w:val="FF0000"/>
                <w:sz w:val="20"/>
                <w:szCs w:val="20"/>
              </w:rPr>
            </w:pPr>
          </w:p>
          <w:p w:rsidR="00C14DA6" w:rsidRPr="001C1D3F" w:rsidRDefault="00C14DA6" w:rsidP="0039075E">
            <w:pPr>
              <w:rPr>
                <w:rFonts w:cstheme="minorHAnsi"/>
                <w:color w:val="FF0000"/>
                <w:sz w:val="20"/>
                <w:szCs w:val="20"/>
              </w:rPr>
            </w:pPr>
            <w:r w:rsidRPr="001C1D3F">
              <w:rPr>
                <w:rFonts w:cstheme="minorHAnsi"/>
                <w:color w:val="FF0000"/>
                <w:sz w:val="20"/>
                <w:szCs w:val="20"/>
              </w:rPr>
              <w:t>There is some evidence of support for SEN children evident in the books and the lesson evaluations, but this needs to be flagged up more in the planning.</w:t>
            </w:r>
          </w:p>
          <w:p w:rsidR="00C14DA6" w:rsidRPr="001C1D3F" w:rsidRDefault="00C14DA6" w:rsidP="0039075E">
            <w:pPr>
              <w:rPr>
                <w:rFonts w:cstheme="minorHAnsi"/>
                <w:color w:val="FF0000"/>
                <w:sz w:val="20"/>
                <w:szCs w:val="20"/>
              </w:rPr>
            </w:pPr>
          </w:p>
          <w:p w:rsidR="00C14DA6" w:rsidRPr="001C1D3F" w:rsidRDefault="00C14DA6" w:rsidP="00C14DA6">
            <w:pPr>
              <w:rPr>
                <w:rFonts w:cstheme="minorHAnsi"/>
                <w:color w:val="FF0000"/>
                <w:sz w:val="20"/>
                <w:szCs w:val="20"/>
              </w:rPr>
            </w:pPr>
            <w:r w:rsidRPr="001C1D3F">
              <w:rPr>
                <w:rFonts w:cstheme="minorHAnsi"/>
                <w:color w:val="FF0000"/>
                <w:sz w:val="20"/>
                <w:szCs w:val="20"/>
              </w:rPr>
              <w:t>More evidence of independent “challenge tasks” set for the abler children would enhance the coverage.</w:t>
            </w:r>
          </w:p>
        </w:tc>
      </w:tr>
      <w:tr w:rsidR="00C14DA6" w:rsidRPr="00E94260" w:rsidTr="0039075E">
        <w:trPr>
          <w:trHeight w:val="2154"/>
        </w:trPr>
        <w:tc>
          <w:tcPr>
            <w:tcW w:w="4678" w:type="dxa"/>
            <w:tcBorders>
              <w:bottom w:val="single" w:sz="4" w:space="0" w:color="auto"/>
            </w:tcBorders>
          </w:tcPr>
          <w:p w:rsidR="00C14DA6" w:rsidRPr="00E94260" w:rsidRDefault="00C14DA6" w:rsidP="0039075E">
            <w:pPr>
              <w:rPr>
                <w:rFonts w:ascii="Segoe UI" w:hAnsi="Segoe UI" w:cs="Segoe UI"/>
                <w:b/>
                <w:sz w:val="20"/>
                <w:szCs w:val="20"/>
              </w:rPr>
            </w:pPr>
            <w:r w:rsidRPr="00E94260">
              <w:rPr>
                <w:rFonts w:ascii="Segoe UI" w:hAnsi="Segoe UI" w:cs="Segoe UI"/>
                <w:b/>
                <w:sz w:val="20"/>
                <w:szCs w:val="20"/>
              </w:rPr>
              <w:t>Content covered &amp; progression</w:t>
            </w:r>
          </w:p>
          <w:p w:rsidR="00C14DA6" w:rsidRPr="00E94260" w:rsidRDefault="00C14DA6" w:rsidP="00C14DA6">
            <w:pPr>
              <w:numPr>
                <w:ilvl w:val="0"/>
                <w:numId w:val="16"/>
              </w:numPr>
              <w:spacing w:after="80"/>
              <w:rPr>
                <w:rFonts w:ascii="Segoe UI" w:hAnsi="Segoe UI" w:cs="Segoe UI"/>
                <w:sz w:val="20"/>
                <w:szCs w:val="20"/>
              </w:rPr>
            </w:pPr>
            <w:r w:rsidRPr="00E94260">
              <w:rPr>
                <w:rFonts w:ascii="Segoe UI" w:hAnsi="Segoe UI" w:cs="Segoe UI"/>
                <w:sz w:val="20"/>
                <w:szCs w:val="20"/>
              </w:rPr>
              <w:t>Does the content relate to the Scheme of Work?</w:t>
            </w:r>
          </w:p>
          <w:p w:rsidR="00C14DA6" w:rsidRPr="00E94260" w:rsidRDefault="00C14DA6" w:rsidP="00C14DA6">
            <w:pPr>
              <w:numPr>
                <w:ilvl w:val="0"/>
                <w:numId w:val="16"/>
              </w:numPr>
              <w:spacing w:after="80"/>
              <w:rPr>
                <w:rFonts w:ascii="Segoe UI" w:hAnsi="Segoe UI" w:cs="Segoe UI"/>
                <w:sz w:val="20"/>
                <w:szCs w:val="20"/>
              </w:rPr>
            </w:pPr>
            <w:r w:rsidRPr="00E94260">
              <w:rPr>
                <w:rFonts w:ascii="Segoe UI" w:hAnsi="Segoe UI" w:cs="Segoe UI"/>
                <w:sz w:val="20"/>
                <w:szCs w:val="20"/>
              </w:rPr>
              <w:t>Is the amount covered appropriate for the period under review?</w:t>
            </w:r>
          </w:p>
          <w:p w:rsidR="00C14DA6" w:rsidRPr="00E94260" w:rsidRDefault="00C14DA6" w:rsidP="00C14DA6">
            <w:pPr>
              <w:numPr>
                <w:ilvl w:val="0"/>
                <w:numId w:val="16"/>
              </w:numPr>
              <w:spacing w:after="80"/>
              <w:rPr>
                <w:rFonts w:ascii="Segoe UI" w:hAnsi="Segoe UI" w:cs="Segoe UI"/>
                <w:sz w:val="20"/>
                <w:szCs w:val="20"/>
              </w:rPr>
            </w:pPr>
            <w:r w:rsidRPr="00E94260">
              <w:rPr>
                <w:rFonts w:ascii="Segoe UI" w:hAnsi="Segoe UI" w:cs="Segoe UI"/>
                <w:sz w:val="20"/>
                <w:szCs w:val="20"/>
              </w:rPr>
              <w:t>Can progression be seen?</w:t>
            </w:r>
          </w:p>
        </w:tc>
        <w:tc>
          <w:tcPr>
            <w:tcW w:w="5387" w:type="dxa"/>
            <w:tcBorders>
              <w:bottom w:val="single" w:sz="4" w:space="0" w:color="auto"/>
            </w:tcBorders>
          </w:tcPr>
          <w:p w:rsidR="00C14DA6" w:rsidRDefault="00C14DA6" w:rsidP="0039075E">
            <w:pPr>
              <w:rPr>
                <w:rFonts w:cstheme="minorHAnsi"/>
                <w:color w:val="FF0000"/>
                <w:sz w:val="20"/>
                <w:szCs w:val="20"/>
              </w:rPr>
            </w:pPr>
            <w:r w:rsidRPr="001C1D3F">
              <w:rPr>
                <w:rFonts w:cstheme="minorHAnsi"/>
                <w:color w:val="FF0000"/>
                <w:sz w:val="20"/>
                <w:szCs w:val="20"/>
              </w:rPr>
              <w:t xml:space="preserve">The work shows clear signs of following the scheme of work, although the </w:t>
            </w:r>
            <w:r>
              <w:rPr>
                <w:rFonts w:cstheme="minorHAnsi"/>
                <w:color w:val="FF0000"/>
                <w:sz w:val="20"/>
                <w:szCs w:val="20"/>
              </w:rPr>
              <w:t xml:space="preserve">teachers’ planning shows that teachers have taken children’s voice into account are providing some opportunities for the children to learn aspects of history they are personally interested. </w:t>
            </w:r>
          </w:p>
          <w:p w:rsidR="00C14DA6" w:rsidRDefault="00C14DA6" w:rsidP="0039075E">
            <w:pPr>
              <w:rPr>
                <w:rFonts w:cstheme="minorHAnsi"/>
                <w:color w:val="FF0000"/>
                <w:sz w:val="20"/>
                <w:szCs w:val="20"/>
              </w:rPr>
            </w:pPr>
          </w:p>
          <w:p w:rsidR="00C14DA6" w:rsidRPr="001C1D3F" w:rsidRDefault="00C14DA6" w:rsidP="0039075E">
            <w:pPr>
              <w:rPr>
                <w:rFonts w:cstheme="minorHAnsi"/>
                <w:color w:val="FF0000"/>
                <w:sz w:val="20"/>
                <w:szCs w:val="20"/>
              </w:rPr>
            </w:pPr>
            <w:r w:rsidRPr="001C1D3F">
              <w:rPr>
                <w:rFonts w:cstheme="minorHAnsi"/>
                <w:color w:val="FF0000"/>
                <w:sz w:val="20"/>
                <w:szCs w:val="20"/>
              </w:rPr>
              <w:t xml:space="preserve">There is a good coverage of work showing a selection of </w:t>
            </w:r>
            <w:r>
              <w:rPr>
                <w:rFonts w:cstheme="minorHAnsi"/>
                <w:color w:val="FF0000"/>
                <w:sz w:val="20"/>
                <w:szCs w:val="20"/>
              </w:rPr>
              <w:t xml:space="preserve">EARLY </w:t>
            </w:r>
            <w:r w:rsidRPr="001C1D3F">
              <w:rPr>
                <w:rFonts w:cstheme="minorHAnsi"/>
                <w:color w:val="FF0000"/>
                <w:sz w:val="20"/>
                <w:szCs w:val="20"/>
              </w:rPr>
              <w:t>historical skills. There is clear evidence of cross-curricular activities. Other key historical skills need to be covered in the next history topic – research and inference.</w:t>
            </w:r>
          </w:p>
          <w:p w:rsidR="00C14DA6" w:rsidRPr="001C1D3F" w:rsidRDefault="00C14DA6" w:rsidP="0039075E">
            <w:pPr>
              <w:rPr>
                <w:rFonts w:cstheme="minorHAnsi"/>
                <w:color w:val="FF0000"/>
                <w:sz w:val="20"/>
                <w:szCs w:val="20"/>
              </w:rPr>
            </w:pPr>
            <w:r w:rsidRPr="001C1D3F">
              <w:rPr>
                <w:rFonts w:cstheme="minorHAnsi"/>
                <w:color w:val="FF0000"/>
                <w:sz w:val="20"/>
                <w:szCs w:val="20"/>
              </w:rPr>
              <w:t xml:space="preserve">Across the term the books show that the children have been building up their understanding of Victorian features. </w:t>
            </w:r>
          </w:p>
          <w:p w:rsidR="00C14DA6" w:rsidRDefault="00C14DA6" w:rsidP="0039075E">
            <w:pPr>
              <w:rPr>
                <w:rFonts w:cstheme="minorHAnsi"/>
                <w:color w:val="FF0000"/>
                <w:sz w:val="20"/>
                <w:szCs w:val="20"/>
              </w:rPr>
            </w:pPr>
          </w:p>
          <w:p w:rsidR="00C14DA6" w:rsidRPr="001C1D3F" w:rsidRDefault="00C14DA6" w:rsidP="0039075E">
            <w:pPr>
              <w:rPr>
                <w:rFonts w:cstheme="minorHAnsi"/>
                <w:color w:val="FF0000"/>
                <w:sz w:val="20"/>
                <w:szCs w:val="20"/>
              </w:rPr>
            </w:pPr>
          </w:p>
        </w:tc>
      </w:tr>
      <w:tr w:rsidR="00C14DA6" w:rsidRPr="00E94260" w:rsidTr="0039075E">
        <w:trPr>
          <w:trHeight w:val="1550"/>
        </w:trPr>
        <w:tc>
          <w:tcPr>
            <w:tcW w:w="10065" w:type="dxa"/>
            <w:gridSpan w:val="2"/>
            <w:tcBorders>
              <w:top w:val="single" w:sz="4" w:space="0" w:color="auto"/>
              <w:bottom w:val="single" w:sz="12" w:space="0" w:color="auto"/>
            </w:tcBorders>
          </w:tcPr>
          <w:p w:rsidR="00C14DA6" w:rsidRPr="00E94260" w:rsidRDefault="00C14DA6" w:rsidP="0039075E">
            <w:pPr>
              <w:rPr>
                <w:rFonts w:ascii="Segoe UI" w:hAnsi="Segoe UI" w:cs="Segoe UI"/>
                <w:sz w:val="20"/>
                <w:szCs w:val="20"/>
              </w:rPr>
            </w:pPr>
            <w:r w:rsidRPr="00E94260">
              <w:rPr>
                <w:rFonts w:ascii="Segoe UI" w:hAnsi="Segoe UI" w:cs="Segoe UI"/>
                <w:b/>
                <w:sz w:val="20"/>
                <w:szCs w:val="20"/>
              </w:rPr>
              <w:t>Evaluation / Targets for Year Group</w:t>
            </w:r>
          </w:p>
          <w:p w:rsidR="00C14DA6" w:rsidRPr="001C1D3F" w:rsidRDefault="00C14DA6" w:rsidP="0039075E">
            <w:pPr>
              <w:rPr>
                <w:rFonts w:ascii="Segoe UI" w:hAnsi="Segoe UI" w:cs="Segoe UI"/>
                <w:color w:val="FF0000"/>
                <w:sz w:val="20"/>
                <w:szCs w:val="20"/>
              </w:rPr>
            </w:pPr>
            <w:r w:rsidRPr="001C1D3F">
              <w:rPr>
                <w:rFonts w:ascii="Segoe UI" w:hAnsi="Segoe UI" w:cs="Segoe UI"/>
                <w:color w:val="FF0000"/>
                <w:sz w:val="20"/>
                <w:szCs w:val="20"/>
              </w:rPr>
              <w:t>Action point: The marking could indicate whether the work was aided or unaided.</w:t>
            </w:r>
          </w:p>
          <w:p w:rsidR="00C14DA6" w:rsidRPr="001C1D3F" w:rsidRDefault="00C14DA6" w:rsidP="0039075E">
            <w:pPr>
              <w:rPr>
                <w:rFonts w:ascii="Segoe UI" w:hAnsi="Segoe UI" w:cs="Segoe UI"/>
                <w:color w:val="FF0000"/>
                <w:sz w:val="20"/>
                <w:szCs w:val="20"/>
              </w:rPr>
            </w:pPr>
          </w:p>
          <w:p w:rsidR="00C14DA6" w:rsidRPr="001C1D3F" w:rsidRDefault="00C14DA6" w:rsidP="0039075E">
            <w:pPr>
              <w:rPr>
                <w:rFonts w:ascii="Segoe UI" w:hAnsi="Segoe UI" w:cs="Segoe UI"/>
                <w:color w:val="FF0000"/>
                <w:sz w:val="20"/>
                <w:szCs w:val="20"/>
              </w:rPr>
            </w:pPr>
            <w:r w:rsidRPr="001C1D3F">
              <w:rPr>
                <w:rFonts w:ascii="Segoe UI" w:hAnsi="Segoe UI" w:cs="Segoe UI"/>
                <w:color w:val="FF0000"/>
                <w:sz w:val="20"/>
                <w:szCs w:val="20"/>
              </w:rPr>
              <w:t xml:space="preserve">During the </w:t>
            </w:r>
            <w:r>
              <w:rPr>
                <w:rFonts w:ascii="Segoe UI" w:hAnsi="Segoe UI" w:cs="Segoe UI"/>
                <w:color w:val="FF0000"/>
                <w:sz w:val="20"/>
                <w:szCs w:val="20"/>
              </w:rPr>
              <w:t xml:space="preserve">spring </w:t>
            </w:r>
            <w:r w:rsidR="002131AB">
              <w:rPr>
                <w:rFonts w:ascii="Segoe UI" w:hAnsi="Segoe UI" w:cs="Segoe UI"/>
                <w:color w:val="FF0000"/>
                <w:sz w:val="20"/>
                <w:szCs w:val="20"/>
              </w:rPr>
              <w:t>term,</w:t>
            </w:r>
            <w:bookmarkStart w:id="0" w:name="_GoBack"/>
            <w:bookmarkEnd w:id="0"/>
            <w:r>
              <w:rPr>
                <w:rFonts w:ascii="Segoe UI" w:hAnsi="Segoe UI" w:cs="Segoe UI"/>
                <w:color w:val="FF0000"/>
                <w:sz w:val="20"/>
                <w:szCs w:val="20"/>
              </w:rPr>
              <w:t xml:space="preserve"> the Y</w:t>
            </w:r>
            <w:r w:rsidRPr="001C1D3F">
              <w:rPr>
                <w:rFonts w:ascii="Segoe UI" w:hAnsi="Segoe UI" w:cs="Segoe UI"/>
                <w:color w:val="FF0000"/>
                <w:sz w:val="20"/>
                <w:szCs w:val="20"/>
              </w:rPr>
              <w:t>ear 1 teachers will need to ensure that they are covering many more of the historical skills as it is their main history t</w:t>
            </w:r>
            <w:r>
              <w:rPr>
                <w:rFonts w:ascii="Segoe UI" w:hAnsi="Segoe UI" w:cs="Segoe UI"/>
                <w:color w:val="FF0000"/>
                <w:sz w:val="20"/>
                <w:szCs w:val="20"/>
              </w:rPr>
              <w:t>opic</w:t>
            </w:r>
            <w:r w:rsidRPr="001C1D3F">
              <w:rPr>
                <w:rFonts w:ascii="Segoe UI" w:hAnsi="Segoe UI" w:cs="Segoe UI"/>
                <w:color w:val="FF0000"/>
                <w:sz w:val="20"/>
                <w:szCs w:val="20"/>
              </w:rPr>
              <w:t>.</w:t>
            </w:r>
            <w:r>
              <w:rPr>
                <w:rFonts w:ascii="Segoe UI" w:hAnsi="Segoe UI" w:cs="Segoe UI"/>
                <w:color w:val="FF0000"/>
                <w:sz w:val="20"/>
                <w:szCs w:val="20"/>
              </w:rPr>
              <w:t xml:space="preserve"> Ensure you have collated the children’s current levels of understanding and their ideas for the main teaching topics. See how this fits in with the requirements of the NC </w:t>
            </w:r>
            <w:proofErr w:type="spellStart"/>
            <w:r>
              <w:rPr>
                <w:rFonts w:ascii="Segoe UI" w:hAnsi="Segoe UI" w:cs="Segoe UI"/>
                <w:color w:val="FF0000"/>
                <w:sz w:val="20"/>
                <w:szCs w:val="20"/>
              </w:rPr>
              <w:t>PoS.</w:t>
            </w:r>
            <w:proofErr w:type="spellEnd"/>
          </w:p>
          <w:p w:rsidR="00C14DA6" w:rsidRPr="00E94260" w:rsidRDefault="00C14DA6" w:rsidP="0039075E">
            <w:pPr>
              <w:tabs>
                <w:tab w:val="left" w:pos="5556"/>
              </w:tabs>
              <w:rPr>
                <w:rFonts w:ascii="Segoe UI" w:hAnsi="Segoe UI" w:cs="Segoe UI"/>
                <w:sz w:val="20"/>
                <w:szCs w:val="20"/>
              </w:rPr>
            </w:pPr>
            <w:r w:rsidRPr="00E94260">
              <w:rPr>
                <w:rFonts w:ascii="Segoe UI" w:hAnsi="Segoe UI" w:cs="Segoe UI"/>
                <w:sz w:val="20"/>
                <w:szCs w:val="20"/>
              </w:rPr>
              <w:tab/>
            </w:r>
          </w:p>
        </w:tc>
      </w:tr>
    </w:tbl>
    <w:p w:rsidR="00C14DA6" w:rsidRPr="00E94260" w:rsidRDefault="00C14DA6" w:rsidP="00C14DA6">
      <w:pPr>
        <w:rPr>
          <w:rFonts w:ascii="Lucida Sans" w:hAnsi="Lucida Sans"/>
          <w:sz w:val="20"/>
          <w:szCs w:val="20"/>
        </w:rPr>
      </w:pPr>
    </w:p>
    <w:p w:rsidR="00C14DA6" w:rsidRPr="00E50721" w:rsidRDefault="00C14DA6">
      <w:pPr>
        <w:rPr>
          <w:rFonts w:ascii="Times New Roman" w:hAnsi="Times New Roman" w:cs="Times New Roman"/>
        </w:rPr>
      </w:pPr>
    </w:p>
    <w:sectPr w:rsidR="00C14DA6" w:rsidRPr="00E50721" w:rsidSect="00177B86">
      <w:pgSz w:w="16838" w:h="11906" w:orient="landscape"/>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03F"/>
    <w:multiLevelType w:val="hybridMultilevel"/>
    <w:tmpl w:val="E5AA28F4"/>
    <w:lvl w:ilvl="0" w:tplc="83D29B22">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5716E3"/>
    <w:multiLevelType w:val="hybridMultilevel"/>
    <w:tmpl w:val="4BEE4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63432"/>
    <w:multiLevelType w:val="hybridMultilevel"/>
    <w:tmpl w:val="4426C58C"/>
    <w:lvl w:ilvl="0" w:tplc="CD7CBB9C">
      <w:start w:val="1"/>
      <w:numFmt w:val="bullet"/>
      <w:lvlText w:val="□"/>
      <w:lvlJc w:val="left"/>
      <w:pPr>
        <w:tabs>
          <w:tab w:val="num" w:pos="170"/>
        </w:tabs>
        <w:ind w:left="397" w:hanging="34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3B2FD6"/>
    <w:multiLevelType w:val="hybridMultilevel"/>
    <w:tmpl w:val="DE7A8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B81ECD"/>
    <w:multiLevelType w:val="hybridMultilevel"/>
    <w:tmpl w:val="A24A7C8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DDC0C78"/>
    <w:multiLevelType w:val="hybridMultilevel"/>
    <w:tmpl w:val="F702940E"/>
    <w:lvl w:ilvl="0" w:tplc="CD7CBB9C">
      <w:start w:val="1"/>
      <w:numFmt w:val="bullet"/>
      <w:lvlText w:val="□"/>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392F7E18"/>
    <w:multiLevelType w:val="hybridMultilevel"/>
    <w:tmpl w:val="3F60D5DE"/>
    <w:lvl w:ilvl="0" w:tplc="CD7CBB9C">
      <w:start w:val="1"/>
      <w:numFmt w:val="bullet"/>
      <w:lvlText w:val="□"/>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3B9A5623"/>
    <w:multiLevelType w:val="hybridMultilevel"/>
    <w:tmpl w:val="78524596"/>
    <w:lvl w:ilvl="0" w:tplc="CD7CBB9C">
      <w:start w:val="1"/>
      <w:numFmt w:val="bullet"/>
      <w:lvlText w:val="□"/>
      <w:lvlJc w:val="left"/>
      <w:pPr>
        <w:tabs>
          <w:tab w:val="num" w:pos="170"/>
        </w:tabs>
        <w:ind w:left="397" w:hanging="34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505FE3"/>
    <w:multiLevelType w:val="hybridMultilevel"/>
    <w:tmpl w:val="B2BA1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7F7BC3"/>
    <w:multiLevelType w:val="hybridMultilevel"/>
    <w:tmpl w:val="75723148"/>
    <w:lvl w:ilvl="0" w:tplc="94AAA2D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0A74B3"/>
    <w:multiLevelType w:val="hybridMultilevel"/>
    <w:tmpl w:val="C2167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D11D6"/>
    <w:multiLevelType w:val="hybridMultilevel"/>
    <w:tmpl w:val="DB8ADFE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21A784F"/>
    <w:multiLevelType w:val="hybridMultilevel"/>
    <w:tmpl w:val="6FB86412"/>
    <w:lvl w:ilvl="0" w:tplc="CD7CBB9C">
      <w:start w:val="1"/>
      <w:numFmt w:val="bullet"/>
      <w:lvlText w:val="□"/>
      <w:lvlJc w:val="left"/>
      <w:pPr>
        <w:tabs>
          <w:tab w:val="num" w:pos="170"/>
        </w:tabs>
        <w:ind w:left="397" w:hanging="34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BE0502"/>
    <w:multiLevelType w:val="hybridMultilevel"/>
    <w:tmpl w:val="99DE7858"/>
    <w:lvl w:ilvl="0" w:tplc="CD7CBB9C">
      <w:start w:val="1"/>
      <w:numFmt w:val="bullet"/>
      <w:lvlText w:val="□"/>
      <w:lvlJc w:val="left"/>
      <w:pPr>
        <w:tabs>
          <w:tab w:val="num" w:pos="170"/>
        </w:tabs>
        <w:ind w:left="397" w:hanging="340"/>
      </w:pPr>
      <w:rPr>
        <w:rFonts w:ascii="Courier New" w:hAnsi="Courier New" w:hint="default"/>
      </w:rPr>
    </w:lvl>
    <w:lvl w:ilvl="1" w:tplc="08090003" w:tentative="1">
      <w:start w:val="1"/>
      <w:numFmt w:val="bullet"/>
      <w:lvlText w:val="o"/>
      <w:lvlJc w:val="left"/>
      <w:pPr>
        <w:tabs>
          <w:tab w:val="num" w:pos="769"/>
        </w:tabs>
        <w:ind w:left="769" w:hanging="360"/>
      </w:pPr>
      <w:rPr>
        <w:rFonts w:ascii="Courier New" w:hAnsi="Courier New" w:cs="Courier New" w:hint="default"/>
      </w:rPr>
    </w:lvl>
    <w:lvl w:ilvl="2" w:tplc="08090005" w:tentative="1">
      <w:start w:val="1"/>
      <w:numFmt w:val="bullet"/>
      <w:lvlText w:val=""/>
      <w:lvlJc w:val="left"/>
      <w:pPr>
        <w:tabs>
          <w:tab w:val="num" w:pos="1489"/>
        </w:tabs>
        <w:ind w:left="1489" w:hanging="360"/>
      </w:pPr>
      <w:rPr>
        <w:rFonts w:ascii="Wingdings" w:hAnsi="Wingdings" w:hint="default"/>
      </w:rPr>
    </w:lvl>
    <w:lvl w:ilvl="3" w:tplc="08090001" w:tentative="1">
      <w:start w:val="1"/>
      <w:numFmt w:val="bullet"/>
      <w:lvlText w:val=""/>
      <w:lvlJc w:val="left"/>
      <w:pPr>
        <w:tabs>
          <w:tab w:val="num" w:pos="2209"/>
        </w:tabs>
        <w:ind w:left="2209" w:hanging="360"/>
      </w:pPr>
      <w:rPr>
        <w:rFonts w:ascii="Symbol" w:hAnsi="Symbol" w:hint="default"/>
      </w:rPr>
    </w:lvl>
    <w:lvl w:ilvl="4" w:tplc="08090003" w:tentative="1">
      <w:start w:val="1"/>
      <w:numFmt w:val="bullet"/>
      <w:lvlText w:val="o"/>
      <w:lvlJc w:val="left"/>
      <w:pPr>
        <w:tabs>
          <w:tab w:val="num" w:pos="2929"/>
        </w:tabs>
        <w:ind w:left="2929" w:hanging="360"/>
      </w:pPr>
      <w:rPr>
        <w:rFonts w:ascii="Courier New" w:hAnsi="Courier New" w:cs="Courier New" w:hint="default"/>
      </w:rPr>
    </w:lvl>
    <w:lvl w:ilvl="5" w:tplc="08090005" w:tentative="1">
      <w:start w:val="1"/>
      <w:numFmt w:val="bullet"/>
      <w:lvlText w:val=""/>
      <w:lvlJc w:val="left"/>
      <w:pPr>
        <w:tabs>
          <w:tab w:val="num" w:pos="3649"/>
        </w:tabs>
        <w:ind w:left="3649" w:hanging="360"/>
      </w:pPr>
      <w:rPr>
        <w:rFonts w:ascii="Wingdings" w:hAnsi="Wingdings" w:hint="default"/>
      </w:rPr>
    </w:lvl>
    <w:lvl w:ilvl="6" w:tplc="08090001" w:tentative="1">
      <w:start w:val="1"/>
      <w:numFmt w:val="bullet"/>
      <w:lvlText w:val=""/>
      <w:lvlJc w:val="left"/>
      <w:pPr>
        <w:tabs>
          <w:tab w:val="num" w:pos="4369"/>
        </w:tabs>
        <w:ind w:left="4369" w:hanging="360"/>
      </w:pPr>
      <w:rPr>
        <w:rFonts w:ascii="Symbol" w:hAnsi="Symbol" w:hint="default"/>
      </w:rPr>
    </w:lvl>
    <w:lvl w:ilvl="7" w:tplc="08090003" w:tentative="1">
      <w:start w:val="1"/>
      <w:numFmt w:val="bullet"/>
      <w:lvlText w:val="o"/>
      <w:lvlJc w:val="left"/>
      <w:pPr>
        <w:tabs>
          <w:tab w:val="num" w:pos="5089"/>
        </w:tabs>
        <w:ind w:left="5089" w:hanging="360"/>
      </w:pPr>
      <w:rPr>
        <w:rFonts w:ascii="Courier New" w:hAnsi="Courier New" w:cs="Courier New" w:hint="default"/>
      </w:rPr>
    </w:lvl>
    <w:lvl w:ilvl="8" w:tplc="08090005" w:tentative="1">
      <w:start w:val="1"/>
      <w:numFmt w:val="bullet"/>
      <w:lvlText w:val=""/>
      <w:lvlJc w:val="left"/>
      <w:pPr>
        <w:tabs>
          <w:tab w:val="num" w:pos="5809"/>
        </w:tabs>
        <w:ind w:left="5809" w:hanging="360"/>
      </w:pPr>
      <w:rPr>
        <w:rFonts w:ascii="Wingdings" w:hAnsi="Wingdings" w:hint="default"/>
      </w:rPr>
    </w:lvl>
  </w:abstractNum>
  <w:abstractNum w:abstractNumId="14" w15:restartNumberingAfterBreak="0">
    <w:nsid w:val="68F42741"/>
    <w:multiLevelType w:val="hybridMultilevel"/>
    <w:tmpl w:val="4A5AE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8B252E"/>
    <w:multiLevelType w:val="hybridMultilevel"/>
    <w:tmpl w:val="0172B660"/>
    <w:lvl w:ilvl="0" w:tplc="9FDE7D30">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0"/>
  </w:num>
  <w:num w:numId="4">
    <w:abstractNumId w:val="1"/>
  </w:num>
  <w:num w:numId="5">
    <w:abstractNumId w:val="4"/>
  </w:num>
  <w:num w:numId="6">
    <w:abstractNumId w:val="11"/>
  </w:num>
  <w:num w:numId="7">
    <w:abstractNumId w:val="14"/>
  </w:num>
  <w:num w:numId="8">
    <w:abstractNumId w:val="10"/>
  </w:num>
  <w:num w:numId="9">
    <w:abstractNumId w:val="8"/>
  </w:num>
  <w:num w:numId="10">
    <w:abstractNumId w:val="3"/>
  </w:num>
  <w:num w:numId="11">
    <w:abstractNumId w:val="5"/>
  </w:num>
  <w:num w:numId="12">
    <w:abstractNumId w:val="6"/>
  </w:num>
  <w:num w:numId="13">
    <w:abstractNumId w:val="13"/>
  </w:num>
  <w:num w:numId="14">
    <w:abstractNumId w:val="2"/>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BB1"/>
    <w:rsid w:val="000208E8"/>
    <w:rsid w:val="000C30D4"/>
    <w:rsid w:val="0010737C"/>
    <w:rsid w:val="00107CD2"/>
    <w:rsid w:val="001273DB"/>
    <w:rsid w:val="00160141"/>
    <w:rsid w:val="00177B86"/>
    <w:rsid w:val="001F20C9"/>
    <w:rsid w:val="002131AB"/>
    <w:rsid w:val="00227865"/>
    <w:rsid w:val="002D7BD2"/>
    <w:rsid w:val="002E288A"/>
    <w:rsid w:val="00302712"/>
    <w:rsid w:val="00320749"/>
    <w:rsid w:val="003B404D"/>
    <w:rsid w:val="003C0D29"/>
    <w:rsid w:val="0041633B"/>
    <w:rsid w:val="004433AA"/>
    <w:rsid w:val="00464410"/>
    <w:rsid w:val="00476970"/>
    <w:rsid w:val="00485221"/>
    <w:rsid w:val="005A4175"/>
    <w:rsid w:val="005E2BB1"/>
    <w:rsid w:val="00602A76"/>
    <w:rsid w:val="0064066C"/>
    <w:rsid w:val="006407AD"/>
    <w:rsid w:val="00676DE3"/>
    <w:rsid w:val="006A6AC3"/>
    <w:rsid w:val="006B4405"/>
    <w:rsid w:val="00706DD1"/>
    <w:rsid w:val="00745A90"/>
    <w:rsid w:val="007C3A33"/>
    <w:rsid w:val="007E4247"/>
    <w:rsid w:val="007E7007"/>
    <w:rsid w:val="008056C9"/>
    <w:rsid w:val="008B7087"/>
    <w:rsid w:val="00965E61"/>
    <w:rsid w:val="009B498C"/>
    <w:rsid w:val="009E324E"/>
    <w:rsid w:val="00A336FA"/>
    <w:rsid w:val="00B14CA5"/>
    <w:rsid w:val="00B768BF"/>
    <w:rsid w:val="00BC687A"/>
    <w:rsid w:val="00BE7247"/>
    <w:rsid w:val="00BF189E"/>
    <w:rsid w:val="00C14DA6"/>
    <w:rsid w:val="00D333F3"/>
    <w:rsid w:val="00D4761A"/>
    <w:rsid w:val="00D81D64"/>
    <w:rsid w:val="00DB15BB"/>
    <w:rsid w:val="00DD5850"/>
    <w:rsid w:val="00E04021"/>
    <w:rsid w:val="00E05523"/>
    <w:rsid w:val="00E50721"/>
    <w:rsid w:val="00F834DB"/>
    <w:rsid w:val="00F9593A"/>
    <w:rsid w:val="00FB25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F024"/>
  <w15:chartTrackingRefBased/>
  <w15:docId w15:val="{E30EFB43-3BC0-44AF-AB9A-6D6E25D3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C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E2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6AC3"/>
    <w:pPr>
      <w:ind w:left="720"/>
      <w:contextualSpacing/>
    </w:pPr>
  </w:style>
  <w:style w:type="paragraph" w:styleId="NoSpacing">
    <w:name w:val="No Spacing"/>
    <w:uiPriority w:val="1"/>
    <w:qFormat/>
    <w:rsid w:val="006A6AC3"/>
    <w:pPr>
      <w:spacing w:after="0" w:line="240" w:lineRule="auto"/>
    </w:pPr>
  </w:style>
  <w:style w:type="paragraph" w:styleId="BalloonText">
    <w:name w:val="Balloon Text"/>
    <w:basedOn w:val="Normal"/>
    <w:link w:val="BalloonTextChar"/>
    <w:uiPriority w:val="99"/>
    <w:semiHidden/>
    <w:unhideWhenUsed/>
    <w:rsid w:val="00D333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3F3"/>
    <w:rPr>
      <w:rFonts w:ascii="Segoe UI" w:hAnsi="Segoe UI" w:cs="Segoe UI"/>
      <w:sz w:val="18"/>
      <w:szCs w:val="18"/>
    </w:rPr>
  </w:style>
  <w:style w:type="paragraph" w:styleId="Title">
    <w:name w:val="Title"/>
    <w:basedOn w:val="Normal"/>
    <w:next w:val="Normal"/>
    <w:link w:val="TitleChar"/>
    <w:uiPriority w:val="10"/>
    <w:qFormat/>
    <w:rsid w:val="00177B86"/>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177B86"/>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177B86"/>
    <w:pPr>
      <w:numPr>
        <w:ilvl w:val="1"/>
      </w:numPr>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177B86"/>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F0A65-76C6-417D-8DDB-4008FDE64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17</Pages>
  <Words>3832</Words>
  <Characters>21849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King Edward's School</Company>
  <LinksUpToDate>false</LinksUpToDate>
  <CharactersWithSpaces>25630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EDWARD’S PRE-PREP</dc:title>
  <dc:subject>IMPACT REPORT OF CHILDREN’S VOICE ON HISTORY IN KEY STAGE ONE</dc:subject>
  <dc:creator>Boydell, S</dc:creator>
  <cp:keywords/>
  <dc:description/>
  <cp:lastModifiedBy>Boydell, S</cp:lastModifiedBy>
  <cp:revision>11</cp:revision>
  <cp:lastPrinted>2016-03-02T14:20:00Z</cp:lastPrinted>
  <dcterms:created xsi:type="dcterms:W3CDTF">2018-03-07T08:20:00Z</dcterms:created>
  <dcterms:modified xsi:type="dcterms:W3CDTF">2018-03-07T15:45:00Z</dcterms:modified>
</cp:coreProperties>
</file>