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09" w:rsidRPr="00E17109" w:rsidRDefault="00145570" w:rsidP="00E17109">
      <w:pPr>
        <w:rPr>
          <w:sz w:val="56"/>
          <w:szCs w:val="56"/>
        </w:rPr>
      </w:pPr>
      <w:r>
        <w:rPr>
          <w:iCs/>
          <w:sz w:val="56"/>
          <w:szCs w:val="56"/>
        </w:rPr>
        <w:t>“</w:t>
      </w:r>
      <w:r w:rsidR="00E17109" w:rsidRPr="00E17109">
        <w:rPr>
          <w:iCs/>
          <w:sz w:val="56"/>
          <w:szCs w:val="56"/>
        </w:rPr>
        <w:t>To our surprise they didn't do that. They did not even send out patrols! The only reminder of their presence was the sound of their compulsive coughing and</w:t>
      </w:r>
      <w:r w:rsidR="00E17109" w:rsidRPr="00E17109">
        <w:rPr>
          <w:i/>
          <w:iCs/>
          <w:sz w:val="56"/>
          <w:szCs w:val="56"/>
        </w:rPr>
        <w:t xml:space="preserve"> </w:t>
      </w:r>
      <w:r w:rsidR="00E17109" w:rsidRPr="00E17109">
        <w:rPr>
          <w:iCs/>
          <w:sz w:val="56"/>
          <w:szCs w:val="56"/>
        </w:rPr>
        <w:t>sneezing</w:t>
      </w:r>
      <w:r w:rsidR="00E17109" w:rsidRPr="00E17109">
        <w:rPr>
          <w:i/>
          <w:iCs/>
          <w:sz w:val="56"/>
          <w:szCs w:val="56"/>
        </w:rPr>
        <w:t xml:space="preserve"> </w:t>
      </w:r>
      <w:r w:rsidR="00E17109">
        <w:rPr>
          <w:i/>
          <w:iCs/>
          <w:sz w:val="56"/>
          <w:szCs w:val="56"/>
        </w:rPr>
        <w:t xml:space="preserve">(they could not stop doing it) </w:t>
      </w:r>
      <w:r w:rsidR="00E17109" w:rsidRPr="00E17109">
        <w:rPr>
          <w:iCs/>
          <w:sz w:val="56"/>
          <w:szCs w:val="56"/>
        </w:rPr>
        <w:t>in the silent nights. They were quite obviously not able to cope with the climate. Poor fellows, sacrificed for British power and greed. Giving their life and health for a cause</w:t>
      </w:r>
      <w:r w:rsidR="00E17109" w:rsidRPr="00E17109">
        <w:rPr>
          <w:i/>
          <w:iCs/>
          <w:sz w:val="56"/>
          <w:szCs w:val="56"/>
        </w:rPr>
        <w:t xml:space="preserve"> </w:t>
      </w:r>
      <w:r w:rsidR="00E17109">
        <w:rPr>
          <w:i/>
          <w:iCs/>
          <w:sz w:val="56"/>
          <w:szCs w:val="56"/>
        </w:rPr>
        <w:t xml:space="preserve">(defeating Germany) </w:t>
      </w:r>
      <w:r w:rsidR="00E17109" w:rsidRPr="00E17109">
        <w:rPr>
          <w:iCs/>
          <w:sz w:val="56"/>
          <w:szCs w:val="56"/>
        </w:rPr>
        <w:t>they did not understand and for a nation</w:t>
      </w:r>
      <w:r w:rsidR="00E17109" w:rsidRPr="00E17109">
        <w:rPr>
          <w:i/>
          <w:iCs/>
          <w:sz w:val="56"/>
          <w:szCs w:val="56"/>
        </w:rPr>
        <w:t xml:space="preserve"> </w:t>
      </w:r>
      <w:r w:rsidR="00E17109">
        <w:rPr>
          <w:i/>
          <w:iCs/>
          <w:sz w:val="56"/>
          <w:szCs w:val="56"/>
        </w:rPr>
        <w:t xml:space="preserve">(the British) </w:t>
      </w:r>
      <w:r w:rsidR="00E17109" w:rsidRPr="00E17109">
        <w:rPr>
          <w:iCs/>
          <w:sz w:val="56"/>
          <w:szCs w:val="56"/>
        </w:rPr>
        <w:t>that has been suppressing</w:t>
      </w:r>
      <w:r w:rsidR="00E17109" w:rsidRPr="00E17109">
        <w:rPr>
          <w:i/>
          <w:iCs/>
          <w:sz w:val="56"/>
          <w:szCs w:val="56"/>
        </w:rPr>
        <w:t xml:space="preserve"> (controlling) </w:t>
      </w:r>
      <w:r w:rsidR="00E17109" w:rsidRPr="00E17109">
        <w:rPr>
          <w:iCs/>
          <w:sz w:val="56"/>
          <w:szCs w:val="56"/>
        </w:rPr>
        <w:t>them for hundreds of years...</w:t>
      </w:r>
      <w:r>
        <w:rPr>
          <w:iCs/>
          <w:sz w:val="56"/>
          <w:szCs w:val="56"/>
        </w:rPr>
        <w:t>”</w:t>
      </w:r>
      <w:bookmarkStart w:id="0" w:name="_GoBack"/>
      <w:bookmarkEnd w:id="0"/>
    </w:p>
    <w:p w:rsidR="00E17109" w:rsidRPr="00E17109" w:rsidRDefault="00E17109" w:rsidP="00E17109">
      <w:pPr>
        <w:rPr>
          <w:sz w:val="56"/>
          <w:szCs w:val="56"/>
        </w:rPr>
      </w:pPr>
      <w:r w:rsidRPr="00E17109">
        <w:rPr>
          <w:b/>
          <w:bCs/>
          <w:sz w:val="56"/>
          <w:szCs w:val="56"/>
        </w:rPr>
        <w:t xml:space="preserve">German infantry officer </w:t>
      </w:r>
    </w:p>
    <w:p w:rsidR="007F7C66" w:rsidRDefault="00F315D2"/>
    <w:sectPr w:rsidR="007F7C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D2" w:rsidRDefault="00F315D2" w:rsidP="00145570">
      <w:pPr>
        <w:spacing w:after="0" w:line="240" w:lineRule="auto"/>
      </w:pPr>
      <w:r>
        <w:separator/>
      </w:r>
    </w:p>
  </w:endnote>
  <w:endnote w:type="continuationSeparator" w:id="0">
    <w:p w:rsidR="00F315D2" w:rsidRDefault="00F315D2" w:rsidP="0014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D2" w:rsidRDefault="00F315D2" w:rsidP="00145570">
      <w:pPr>
        <w:spacing w:after="0" w:line="240" w:lineRule="auto"/>
      </w:pPr>
      <w:r>
        <w:separator/>
      </w:r>
    </w:p>
  </w:footnote>
  <w:footnote w:type="continuationSeparator" w:id="0">
    <w:p w:rsidR="00F315D2" w:rsidRDefault="00F315D2" w:rsidP="0014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70" w:rsidRDefault="00145570" w:rsidP="00145570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LIONS OF THE GREAT WAR (PRIMARY)</w:t>
    </w:r>
  </w:p>
  <w:p w:rsidR="00145570" w:rsidRDefault="00145570" w:rsidP="00145570">
    <w:pPr>
      <w:pStyle w:val="Header"/>
    </w:pPr>
    <w:r>
      <w:rPr>
        <w:sz w:val="28"/>
        <w:szCs w:val="28"/>
      </w:rPr>
      <w:t>LESSON 3: RESOURCE N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8801DF">
      <w:rPr>
        <w:noProof/>
        <w:sz w:val="18"/>
        <w:szCs w:val="18"/>
      </w:rPr>
      <w:t>1</w:t>
    </w:r>
    <w:r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ǀ 1</w:t>
    </w:r>
  </w:p>
  <w:p w:rsidR="00145570" w:rsidRDefault="00145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09"/>
    <w:rsid w:val="000139A2"/>
    <w:rsid w:val="00145570"/>
    <w:rsid w:val="00284416"/>
    <w:rsid w:val="003F634C"/>
    <w:rsid w:val="008801DF"/>
    <w:rsid w:val="00E17109"/>
    <w:rsid w:val="00E95E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70"/>
  </w:style>
  <w:style w:type="paragraph" w:styleId="Footer">
    <w:name w:val="footer"/>
    <w:basedOn w:val="Normal"/>
    <w:link w:val="FooterChar"/>
    <w:uiPriority w:val="99"/>
    <w:unhideWhenUsed/>
    <w:rsid w:val="0014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70"/>
  </w:style>
  <w:style w:type="paragraph" w:styleId="Footer">
    <w:name w:val="footer"/>
    <w:basedOn w:val="Normal"/>
    <w:link w:val="FooterChar"/>
    <w:uiPriority w:val="99"/>
    <w:unhideWhenUsed/>
    <w:rsid w:val="0014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2015-07-30T13:07:00Z</dcterms:created>
  <dcterms:modified xsi:type="dcterms:W3CDTF">2015-07-30T13:07:00Z</dcterms:modified>
</cp:coreProperties>
</file>