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66" w:rsidRPr="00E56143" w:rsidRDefault="00AD3088" w:rsidP="00115090">
      <w:pPr>
        <w:pStyle w:val="Heading1"/>
      </w:pPr>
      <w:bookmarkStart w:id="0" w:name="_GoBack"/>
      <w:bookmarkEnd w:id="0"/>
      <w:r w:rsidRPr="00E56143">
        <w:t>Vancouver, Canada</w:t>
      </w:r>
      <w:r w:rsidR="00E56143" w:rsidRPr="00E56143">
        <w:t xml:space="preserve"> (part of the British Empire)</w:t>
      </w:r>
    </w:p>
    <w:p w:rsidR="00AD3088" w:rsidRPr="00E56143" w:rsidRDefault="00AD3088">
      <w:pPr>
        <w:rPr>
          <w:sz w:val="32"/>
          <w:szCs w:val="32"/>
        </w:rPr>
      </w:pPr>
      <w:r w:rsidRPr="00E56143">
        <w:rPr>
          <w:sz w:val="32"/>
          <w:szCs w:val="32"/>
        </w:rPr>
        <w:t xml:space="preserve">From 1900 onwards Indian migrants from </w:t>
      </w:r>
      <w:r w:rsidR="00FD5DBC">
        <w:rPr>
          <w:sz w:val="32"/>
          <w:szCs w:val="32"/>
        </w:rPr>
        <w:t xml:space="preserve">the poor </w:t>
      </w:r>
      <w:r w:rsidR="00115090">
        <w:rPr>
          <w:sz w:val="32"/>
          <w:szCs w:val="32"/>
        </w:rPr>
        <w:t xml:space="preserve">province of </w:t>
      </w:r>
      <w:r w:rsidRPr="00E56143">
        <w:rPr>
          <w:sz w:val="32"/>
          <w:szCs w:val="32"/>
        </w:rPr>
        <w:t>Punjab (including many Sikhs) settled in fertile Western Canada (also part of the British Empire). The low wages, prejudice and racist laws of the Canadian government turned many migrants against the British Empire,</w:t>
      </w:r>
      <w:r w:rsidR="0025401B">
        <w:rPr>
          <w:sz w:val="32"/>
          <w:szCs w:val="32"/>
        </w:rPr>
        <w:t xml:space="preserve"> </w:t>
      </w:r>
      <w:r w:rsidRPr="00E56143">
        <w:rPr>
          <w:sz w:val="32"/>
          <w:szCs w:val="32"/>
        </w:rPr>
        <w:t xml:space="preserve">especially when the British government failed to support their cause and the Canadians stopped </w:t>
      </w:r>
      <w:r w:rsidR="00D70C65" w:rsidRPr="00E56143">
        <w:rPr>
          <w:sz w:val="32"/>
          <w:szCs w:val="32"/>
        </w:rPr>
        <w:t>most Indian migration</w:t>
      </w:r>
      <w:r w:rsidRPr="00E56143">
        <w:rPr>
          <w:sz w:val="32"/>
          <w:szCs w:val="32"/>
        </w:rPr>
        <w:t xml:space="preserve">. From gurdwaras (Sikh places of worship) Sikhs and other Indians </w:t>
      </w:r>
      <w:r w:rsidR="00D70C65" w:rsidRPr="00E56143">
        <w:rPr>
          <w:sz w:val="32"/>
          <w:szCs w:val="32"/>
        </w:rPr>
        <w:t xml:space="preserve">now </w:t>
      </w:r>
      <w:r w:rsidRPr="00E56143">
        <w:rPr>
          <w:sz w:val="32"/>
          <w:szCs w:val="32"/>
        </w:rPr>
        <w:t>campaigned for Indian independence from British rule.</w:t>
      </w:r>
    </w:p>
    <w:p w:rsidR="00AD3088" w:rsidRPr="00E56143" w:rsidRDefault="00AD3088" w:rsidP="00115090">
      <w:pPr>
        <w:pStyle w:val="Heading1"/>
      </w:pPr>
      <w:r w:rsidRPr="00E56143">
        <w:t>San Francisco, USA</w:t>
      </w:r>
    </w:p>
    <w:p w:rsidR="009822AD" w:rsidRPr="00E56143" w:rsidRDefault="00AD3088">
      <w:pPr>
        <w:rPr>
          <w:sz w:val="32"/>
          <w:szCs w:val="32"/>
        </w:rPr>
      </w:pPr>
      <w:r w:rsidRPr="00E56143">
        <w:rPr>
          <w:sz w:val="32"/>
          <w:szCs w:val="32"/>
        </w:rPr>
        <w:t xml:space="preserve">Indian migrants to Canada (mostly Sikhs) started moving to the USA </w:t>
      </w:r>
      <w:r w:rsidR="009822AD" w:rsidRPr="00E56143">
        <w:rPr>
          <w:sz w:val="32"/>
          <w:szCs w:val="32"/>
        </w:rPr>
        <w:t>just before</w:t>
      </w:r>
      <w:r w:rsidRPr="00E56143">
        <w:rPr>
          <w:sz w:val="32"/>
          <w:szCs w:val="32"/>
        </w:rPr>
        <w:t xml:space="preserve"> First World War because it was easier to campaign for </w:t>
      </w:r>
      <w:r w:rsidR="009822AD" w:rsidRPr="00E56143">
        <w:rPr>
          <w:sz w:val="32"/>
          <w:szCs w:val="32"/>
        </w:rPr>
        <w:t>I</w:t>
      </w:r>
      <w:r w:rsidRPr="00E56143">
        <w:rPr>
          <w:sz w:val="32"/>
          <w:szCs w:val="32"/>
        </w:rPr>
        <w:t>ndian independence from there</w:t>
      </w:r>
      <w:r w:rsidR="009822AD" w:rsidRPr="00E56143">
        <w:rPr>
          <w:sz w:val="32"/>
          <w:szCs w:val="32"/>
        </w:rPr>
        <w:t xml:space="preserve">. In 1913 some Indians (mostly Sikhs) set up the </w:t>
      </w:r>
      <w:proofErr w:type="spellStart"/>
      <w:r w:rsidR="009822AD" w:rsidRPr="00E56143">
        <w:rPr>
          <w:sz w:val="32"/>
          <w:szCs w:val="32"/>
        </w:rPr>
        <w:t>Ghadar</w:t>
      </w:r>
      <w:proofErr w:type="spellEnd"/>
      <w:r w:rsidR="009822AD" w:rsidRPr="00E56143">
        <w:rPr>
          <w:sz w:val="32"/>
          <w:szCs w:val="32"/>
        </w:rPr>
        <w:t xml:space="preserve"> (</w:t>
      </w:r>
      <w:r w:rsidR="009B6764">
        <w:rPr>
          <w:sz w:val="32"/>
          <w:szCs w:val="32"/>
        </w:rPr>
        <w:t>“</w:t>
      </w:r>
      <w:r w:rsidR="009822AD" w:rsidRPr="00E56143">
        <w:rPr>
          <w:sz w:val="32"/>
          <w:szCs w:val="32"/>
        </w:rPr>
        <w:t>revolt</w:t>
      </w:r>
      <w:r w:rsidR="009B6764">
        <w:rPr>
          <w:sz w:val="32"/>
          <w:szCs w:val="32"/>
        </w:rPr>
        <w:t>”</w:t>
      </w:r>
      <w:r w:rsidR="009822AD" w:rsidRPr="00E56143">
        <w:rPr>
          <w:sz w:val="32"/>
          <w:szCs w:val="32"/>
        </w:rPr>
        <w:t xml:space="preserve">) </w:t>
      </w:r>
      <w:r w:rsidR="009B6764">
        <w:rPr>
          <w:sz w:val="32"/>
          <w:szCs w:val="32"/>
        </w:rPr>
        <w:t>P</w:t>
      </w:r>
      <w:r w:rsidR="009B6764" w:rsidRPr="00E56143">
        <w:rPr>
          <w:sz w:val="32"/>
          <w:szCs w:val="32"/>
        </w:rPr>
        <w:t xml:space="preserve">arty </w:t>
      </w:r>
      <w:r w:rsidR="009822AD" w:rsidRPr="00E56143">
        <w:rPr>
          <w:sz w:val="32"/>
          <w:szCs w:val="32"/>
        </w:rPr>
        <w:t>which planned to overthrow British rule in India by force.</w:t>
      </w:r>
      <w:r w:rsidR="00B357B9">
        <w:rPr>
          <w:sz w:val="32"/>
          <w:szCs w:val="32"/>
        </w:rPr>
        <w:t xml:space="preserve"> </w:t>
      </w:r>
      <w:r w:rsidR="009822AD" w:rsidRPr="00E56143">
        <w:rPr>
          <w:sz w:val="32"/>
          <w:szCs w:val="32"/>
        </w:rPr>
        <w:t xml:space="preserve">In 1917 </w:t>
      </w:r>
      <w:proofErr w:type="spellStart"/>
      <w:r w:rsidR="009822AD" w:rsidRPr="00E56143">
        <w:rPr>
          <w:sz w:val="32"/>
          <w:szCs w:val="32"/>
        </w:rPr>
        <w:t>Ghadar</w:t>
      </w:r>
      <w:proofErr w:type="spellEnd"/>
      <w:r w:rsidR="009822AD" w:rsidRPr="00E56143">
        <w:rPr>
          <w:sz w:val="32"/>
          <w:szCs w:val="32"/>
        </w:rPr>
        <w:t xml:space="preserve"> leaders were put on trial in the US for plotting an armed rebellion in India against the British from American soil.</w:t>
      </w:r>
    </w:p>
    <w:p w:rsidR="009822AD" w:rsidRPr="00E56143" w:rsidRDefault="009822AD" w:rsidP="00115090">
      <w:pPr>
        <w:pStyle w:val="Heading1"/>
      </w:pPr>
      <w:r w:rsidRPr="00E56143">
        <w:t>Shanghai,</w:t>
      </w:r>
      <w:r w:rsidR="00B357B9">
        <w:t xml:space="preserve"> </w:t>
      </w:r>
      <w:r w:rsidRPr="00E56143">
        <w:t>China</w:t>
      </w:r>
    </w:p>
    <w:p w:rsidR="009822AD" w:rsidRPr="00E56143" w:rsidRDefault="009822AD">
      <w:pPr>
        <w:rPr>
          <w:sz w:val="32"/>
          <w:szCs w:val="32"/>
        </w:rPr>
      </w:pPr>
      <w:r w:rsidRPr="00E56143">
        <w:rPr>
          <w:sz w:val="32"/>
          <w:szCs w:val="32"/>
        </w:rPr>
        <w:t xml:space="preserve">In 1913 a Sikh member of the </w:t>
      </w:r>
      <w:proofErr w:type="spellStart"/>
      <w:r w:rsidRPr="00E56143">
        <w:rPr>
          <w:sz w:val="32"/>
          <w:szCs w:val="32"/>
        </w:rPr>
        <w:t>Ghadar</w:t>
      </w:r>
      <w:proofErr w:type="spellEnd"/>
      <w:r w:rsidRPr="00E56143">
        <w:rPr>
          <w:sz w:val="32"/>
          <w:szCs w:val="32"/>
        </w:rPr>
        <w:t xml:space="preserve"> </w:t>
      </w:r>
      <w:r w:rsidR="00B357B9">
        <w:rPr>
          <w:sz w:val="32"/>
          <w:szCs w:val="32"/>
        </w:rPr>
        <w:t>P</w:t>
      </w:r>
      <w:r w:rsidR="00B357B9" w:rsidRPr="00E56143">
        <w:rPr>
          <w:sz w:val="32"/>
          <w:szCs w:val="32"/>
        </w:rPr>
        <w:t xml:space="preserve">arty </w:t>
      </w:r>
      <w:r w:rsidRPr="00E56143">
        <w:rPr>
          <w:sz w:val="32"/>
          <w:szCs w:val="32"/>
        </w:rPr>
        <w:t xml:space="preserve">called </w:t>
      </w:r>
      <w:proofErr w:type="spellStart"/>
      <w:r w:rsidRPr="00E56143">
        <w:rPr>
          <w:sz w:val="32"/>
          <w:szCs w:val="32"/>
        </w:rPr>
        <w:t>Mattra</w:t>
      </w:r>
      <w:proofErr w:type="spellEnd"/>
      <w:r w:rsidRPr="00E56143">
        <w:rPr>
          <w:sz w:val="32"/>
          <w:szCs w:val="32"/>
        </w:rPr>
        <w:t xml:space="preserve"> Singh tried to persuade Indians in Shanghai to support his cause. Between 1914 and 1917 members of the </w:t>
      </w:r>
      <w:proofErr w:type="spellStart"/>
      <w:r w:rsidRPr="00E56143">
        <w:rPr>
          <w:sz w:val="32"/>
          <w:szCs w:val="32"/>
        </w:rPr>
        <w:t>Ghadar</w:t>
      </w:r>
      <w:proofErr w:type="spellEnd"/>
      <w:r w:rsidRPr="00E56143">
        <w:rPr>
          <w:sz w:val="32"/>
          <w:szCs w:val="32"/>
        </w:rPr>
        <w:t xml:space="preserve"> </w:t>
      </w:r>
      <w:r w:rsidR="00B357B9">
        <w:rPr>
          <w:sz w:val="32"/>
          <w:szCs w:val="32"/>
        </w:rPr>
        <w:t>P</w:t>
      </w:r>
      <w:r w:rsidR="00B357B9" w:rsidRPr="00E56143">
        <w:rPr>
          <w:sz w:val="32"/>
          <w:szCs w:val="32"/>
        </w:rPr>
        <w:t xml:space="preserve">arty </w:t>
      </w:r>
      <w:r w:rsidRPr="00E56143">
        <w:rPr>
          <w:sz w:val="32"/>
          <w:szCs w:val="32"/>
        </w:rPr>
        <w:t>tried to buy arms and weapons from the Chinese government to smuggle into India. Their plans failed.</w:t>
      </w:r>
    </w:p>
    <w:p w:rsidR="009822AD" w:rsidRPr="00E56143" w:rsidRDefault="009822AD" w:rsidP="00115090">
      <w:pPr>
        <w:pStyle w:val="Heading1"/>
      </w:pPr>
      <w:r w:rsidRPr="00E56143">
        <w:t>Tokyo, Japan</w:t>
      </w:r>
    </w:p>
    <w:p w:rsidR="00D70C65" w:rsidRPr="00E56143" w:rsidRDefault="009822AD">
      <w:pPr>
        <w:rPr>
          <w:sz w:val="32"/>
          <w:szCs w:val="32"/>
        </w:rPr>
      </w:pPr>
      <w:r w:rsidRPr="00E56143">
        <w:rPr>
          <w:sz w:val="32"/>
          <w:szCs w:val="32"/>
        </w:rPr>
        <w:t xml:space="preserve">During 1914 members of the </w:t>
      </w:r>
      <w:proofErr w:type="spellStart"/>
      <w:r w:rsidRPr="00E56143">
        <w:rPr>
          <w:sz w:val="32"/>
          <w:szCs w:val="32"/>
        </w:rPr>
        <w:t>Ghadar</w:t>
      </w:r>
      <w:proofErr w:type="spellEnd"/>
      <w:r w:rsidRPr="00E56143">
        <w:rPr>
          <w:sz w:val="32"/>
          <w:szCs w:val="32"/>
        </w:rPr>
        <w:t xml:space="preserve"> </w:t>
      </w:r>
      <w:r w:rsidR="00B357B9">
        <w:rPr>
          <w:sz w:val="32"/>
          <w:szCs w:val="32"/>
        </w:rPr>
        <w:t>P</w:t>
      </w:r>
      <w:r w:rsidR="00B357B9" w:rsidRPr="00E56143">
        <w:rPr>
          <w:sz w:val="32"/>
          <w:szCs w:val="32"/>
        </w:rPr>
        <w:t xml:space="preserve">arty </w:t>
      </w:r>
      <w:r w:rsidRPr="00E56143">
        <w:rPr>
          <w:sz w:val="32"/>
          <w:szCs w:val="32"/>
        </w:rPr>
        <w:t>tried to persuade the Japanese government to supply arms and weapons for an Indian rebellion against British rule. However</w:t>
      </w:r>
      <w:r w:rsidR="00B357B9">
        <w:rPr>
          <w:sz w:val="32"/>
          <w:szCs w:val="32"/>
        </w:rPr>
        <w:t>,</w:t>
      </w:r>
      <w:r w:rsidRPr="00E56143">
        <w:rPr>
          <w:sz w:val="32"/>
          <w:szCs w:val="32"/>
        </w:rPr>
        <w:t xml:space="preserve"> this plan failed as Japan </w:t>
      </w:r>
      <w:r w:rsidRPr="00E56143">
        <w:rPr>
          <w:sz w:val="32"/>
          <w:szCs w:val="32"/>
        </w:rPr>
        <w:lastRenderedPageBreak/>
        <w:t>joined Britain as an ally soon after the outbreak of the First World War.</w:t>
      </w:r>
    </w:p>
    <w:p w:rsidR="00D70C65" w:rsidRPr="00E56143" w:rsidRDefault="00D70C65" w:rsidP="00115090">
      <w:pPr>
        <w:pStyle w:val="Heading1"/>
      </w:pPr>
      <w:r w:rsidRPr="00E56143">
        <w:t>Calcutta (</w:t>
      </w:r>
      <w:proofErr w:type="spellStart"/>
      <w:r w:rsidRPr="00E56143">
        <w:t>Kolkatta</w:t>
      </w:r>
      <w:proofErr w:type="spellEnd"/>
      <w:r w:rsidRPr="00E56143">
        <w:t>), India</w:t>
      </w:r>
      <w:r w:rsidR="00B9661A">
        <w:t xml:space="preserve"> (then part of the British Empire)</w:t>
      </w:r>
    </w:p>
    <w:p w:rsidR="00D70C65" w:rsidRPr="00E56143" w:rsidRDefault="00D70C65">
      <w:pPr>
        <w:rPr>
          <w:sz w:val="32"/>
          <w:szCs w:val="32"/>
        </w:rPr>
      </w:pPr>
      <w:r w:rsidRPr="00E56143">
        <w:rPr>
          <w:sz w:val="32"/>
          <w:szCs w:val="32"/>
        </w:rPr>
        <w:t xml:space="preserve">In May 1914 the ship </w:t>
      </w:r>
      <w:proofErr w:type="spellStart"/>
      <w:r w:rsidRPr="00E56143">
        <w:rPr>
          <w:sz w:val="32"/>
          <w:szCs w:val="32"/>
        </w:rPr>
        <w:t>Kom</w:t>
      </w:r>
      <w:r w:rsidR="00B357B9">
        <w:rPr>
          <w:sz w:val="32"/>
          <w:szCs w:val="32"/>
        </w:rPr>
        <w:t>a</w:t>
      </w:r>
      <w:r w:rsidRPr="00E56143">
        <w:rPr>
          <w:sz w:val="32"/>
          <w:szCs w:val="32"/>
        </w:rPr>
        <w:t>gat</w:t>
      </w:r>
      <w:r w:rsidR="00B357B9">
        <w:rPr>
          <w:sz w:val="32"/>
          <w:szCs w:val="32"/>
        </w:rPr>
        <w:t>a</w:t>
      </w:r>
      <w:proofErr w:type="spellEnd"/>
      <w:r w:rsidRPr="00E56143">
        <w:rPr>
          <w:sz w:val="32"/>
          <w:szCs w:val="32"/>
        </w:rPr>
        <w:t xml:space="preserve"> </w:t>
      </w:r>
      <w:proofErr w:type="spellStart"/>
      <w:r w:rsidRPr="00E56143">
        <w:rPr>
          <w:sz w:val="32"/>
          <w:szCs w:val="32"/>
        </w:rPr>
        <w:t>Maru</w:t>
      </w:r>
      <w:proofErr w:type="spellEnd"/>
      <w:r w:rsidRPr="00E56143">
        <w:rPr>
          <w:sz w:val="32"/>
          <w:szCs w:val="32"/>
        </w:rPr>
        <w:t xml:space="preserve"> carried Punjabi migrants (mostly Sikhs) to Canada to try and break the Canadian ban on Indian migrants. The ship was turned away and returned to India in </w:t>
      </w:r>
      <w:r w:rsidR="00B357B9">
        <w:rPr>
          <w:sz w:val="32"/>
          <w:szCs w:val="32"/>
        </w:rPr>
        <w:t xml:space="preserve">September </w:t>
      </w:r>
      <w:r w:rsidRPr="00E56143">
        <w:rPr>
          <w:sz w:val="32"/>
          <w:szCs w:val="32"/>
        </w:rPr>
        <w:t xml:space="preserve">where the British arrested the passengers on suspicion of plotting against their rule. A riot took place and there were deaths on both sides. The </w:t>
      </w:r>
      <w:proofErr w:type="spellStart"/>
      <w:r w:rsidRPr="00E56143">
        <w:rPr>
          <w:sz w:val="32"/>
          <w:szCs w:val="32"/>
        </w:rPr>
        <w:t>Ghadar</w:t>
      </w:r>
      <w:proofErr w:type="spellEnd"/>
      <w:r w:rsidRPr="00E56143">
        <w:rPr>
          <w:sz w:val="32"/>
          <w:szCs w:val="32"/>
        </w:rPr>
        <w:t xml:space="preserve"> </w:t>
      </w:r>
      <w:r w:rsidR="00B357B9">
        <w:rPr>
          <w:sz w:val="32"/>
          <w:szCs w:val="32"/>
        </w:rPr>
        <w:t>P</w:t>
      </w:r>
      <w:r w:rsidR="00B357B9" w:rsidRPr="00E56143">
        <w:rPr>
          <w:sz w:val="32"/>
          <w:szCs w:val="32"/>
        </w:rPr>
        <w:t xml:space="preserve">arty </w:t>
      </w:r>
      <w:r w:rsidRPr="00E56143">
        <w:rPr>
          <w:sz w:val="32"/>
          <w:szCs w:val="32"/>
        </w:rPr>
        <w:t>used this event to spread discontent against British rule.</w:t>
      </w:r>
    </w:p>
    <w:p w:rsidR="00D70C65" w:rsidRPr="00E56143" w:rsidRDefault="00D70C65" w:rsidP="00115090">
      <w:pPr>
        <w:pStyle w:val="Heading1"/>
      </w:pPr>
      <w:r w:rsidRPr="00E56143">
        <w:t>Berlin,</w:t>
      </w:r>
      <w:r w:rsidR="00E56143" w:rsidRPr="00E56143">
        <w:t xml:space="preserve"> </w:t>
      </w:r>
      <w:r w:rsidRPr="00E56143">
        <w:t>Germany</w:t>
      </w:r>
    </w:p>
    <w:p w:rsidR="00D70C65" w:rsidRPr="00E56143" w:rsidRDefault="00010136">
      <w:pPr>
        <w:rPr>
          <w:sz w:val="32"/>
          <w:szCs w:val="32"/>
        </w:rPr>
      </w:pPr>
      <w:r>
        <w:rPr>
          <w:sz w:val="32"/>
          <w:szCs w:val="32"/>
        </w:rPr>
        <w:t>In</w:t>
      </w:r>
      <w:r w:rsidR="00D70C65" w:rsidRPr="00E56143">
        <w:rPr>
          <w:sz w:val="32"/>
          <w:szCs w:val="32"/>
        </w:rPr>
        <w:t xml:space="preserve"> September 1914 the German government set up a committee of Indians opposed to British rule</w:t>
      </w:r>
      <w:r w:rsidR="00EC28F7" w:rsidRPr="00E56143">
        <w:rPr>
          <w:sz w:val="32"/>
          <w:szCs w:val="32"/>
        </w:rPr>
        <w:t>.</w:t>
      </w:r>
      <w:r w:rsidR="00D70C65" w:rsidRPr="00E56143">
        <w:rPr>
          <w:sz w:val="32"/>
          <w:szCs w:val="32"/>
        </w:rPr>
        <w:t xml:space="preserve"> </w:t>
      </w:r>
      <w:r w:rsidR="00EC28F7" w:rsidRPr="00E56143">
        <w:rPr>
          <w:sz w:val="32"/>
          <w:szCs w:val="32"/>
        </w:rPr>
        <w:t>It plotted with</w:t>
      </w:r>
      <w:r w:rsidR="00D70C65" w:rsidRPr="00E56143">
        <w:rPr>
          <w:sz w:val="32"/>
          <w:szCs w:val="32"/>
        </w:rPr>
        <w:t xml:space="preserve"> the </w:t>
      </w:r>
      <w:proofErr w:type="spellStart"/>
      <w:r w:rsidR="00D70C65" w:rsidRPr="00E56143">
        <w:rPr>
          <w:sz w:val="32"/>
          <w:szCs w:val="32"/>
        </w:rPr>
        <w:t>Ghadar</w:t>
      </w:r>
      <w:proofErr w:type="spellEnd"/>
      <w:r w:rsidR="00D70C65" w:rsidRPr="00E56143">
        <w:rPr>
          <w:sz w:val="32"/>
          <w:szCs w:val="32"/>
        </w:rPr>
        <w:t xml:space="preserve"> </w:t>
      </w:r>
      <w:r w:rsidR="00B357B9">
        <w:rPr>
          <w:sz w:val="32"/>
          <w:szCs w:val="32"/>
        </w:rPr>
        <w:t>P</w:t>
      </w:r>
      <w:r w:rsidR="00B357B9" w:rsidRPr="00E56143">
        <w:rPr>
          <w:sz w:val="32"/>
          <w:szCs w:val="32"/>
        </w:rPr>
        <w:t xml:space="preserve">arty </w:t>
      </w:r>
      <w:r w:rsidR="00D70C65" w:rsidRPr="00E56143">
        <w:rPr>
          <w:sz w:val="32"/>
          <w:szCs w:val="32"/>
        </w:rPr>
        <w:t>to start a mutiny in the British Indian Army in India. They hoped this would lead to</w:t>
      </w:r>
      <w:r w:rsidR="00EC28F7" w:rsidRPr="00E56143">
        <w:rPr>
          <w:sz w:val="32"/>
          <w:szCs w:val="32"/>
        </w:rPr>
        <w:t xml:space="preserve"> an anti-British</w:t>
      </w:r>
      <w:r w:rsidR="00D70C65" w:rsidRPr="00E56143">
        <w:rPr>
          <w:sz w:val="32"/>
          <w:szCs w:val="32"/>
        </w:rPr>
        <w:t xml:space="preserve"> revolution</w:t>
      </w:r>
      <w:r w:rsidR="00EC28F7" w:rsidRPr="00E56143">
        <w:rPr>
          <w:sz w:val="32"/>
          <w:szCs w:val="32"/>
        </w:rPr>
        <w:t xml:space="preserve"> there.</w:t>
      </w:r>
      <w:r w:rsidR="00D70C65" w:rsidRPr="00E56143">
        <w:rPr>
          <w:sz w:val="32"/>
          <w:szCs w:val="32"/>
        </w:rPr>
        <w:t xml:space="preserve"> </w:t>
      </w:r>
      <w:r w:rsidR="00E56143" w:rsidRPr="00E56143">
        <w:rPr>
          <w:sz w:val="32"/>
          <w:szCs w:val="32"/>
        </w:rPr>
        <w:t>The Germans promised to send arms and weapons in support.</w:t>
      </w:r>
    </w:p>
    <w:p w:rsidR="00010136" w:rsidRDefault="00EC28F7" w:rsidP="00115090">
      <w:pPr>
        <w:pStyle w:val="Heading1"/>
      </w:pPr>
      <w:r w:rsidRPr="00E56143">
        <w:t>L</w:t>
      </w:r>
      <w:r w:rsidR="00010136">
        <w:t>ahore, India</w:t>
      </w:r>
      <w:r w:rsidR="00B357B9">
        <w:t xml:space="preserve"> </w:t>
      </w:r>
      <w:r w:rsidR="00B357B9" w:rsidRPr="00B357B9">
        <w:t>(then part of the British Empire, now in Pakistan)</w:t>
      </w:r>
    </w:p>
    <w:p w:rsidR="00EC28F7" w:rsidRPr="00E56143" w:rsidRDefault="00EC28F7">
      <w:pPr>
        <w:rPr>
          <w:sz w:val="32"/>
          <w:szCs w:val="32"/>
        </w:rPr>
      </w:pPr>
      <w:r w:rsidRPr="00E56143">
        <w:rPr>
          <w:sz w:val="32"/>
          <w:szCs w:val="32"/>
        </w:rPr>
        <w:t xml:space="preserve">By early 1915 thousands of Indians from North America who supported the </w:t>
      </w:r>
      <w:proofErr w:type="spellStart"/>
      <w:r w:rsidRPr="00E56143">
        <w:rPr>
          <w:sz w:val="32"/>
          <w:szCs w:val="32"/>
        </w:rPr>
        <w:t>Ghadar</w:t>
      </w:r>
      <w:proofErr w:type="spellEnd"/>
      <w:r w:rsidRPr="00E56143">
        <w:rPr>
          <w:sz w:val="32"/>
          <w:szCs w:val="32"/>
        </w:rPr>
        <w:t xml:space="preserve"> </w:t>
      </w:r>
      <w:r w:rsidR="00B357B9">
        <w:rPr>
          <w:sz w:val="32"/>
          <w:szCs w:val="32"/>
        </w:rPr>
        <w:t>P</w:t>
      </w:r>
      <w:r w:rsidR="00B357B9" w:rsidRPr="00E56143">
        <w:rPr>
          <w:sz w:val="32"/>
          <w:szCs w:val="32"/>
        </w:rPr>
        <w:t xml:space="preserve">arty </w:t>
      </w:r>
      <w:r w:rsidRPr="00E56143">
        <w:rPr>
          <w:sz w:val="32"/>
          <w:szCs w:val="32"/>
        </w:rPr>
        <w:t>had secretly smuggled themselves into India. However</w:t>
      </w:r>
      <w:r w:rsidR="00B357B9">
        <w:rPr>
          <w:sz w:val="32"/>
          <w:szCs w:val="32"/>
        </w:rPr>
        <w:t>,</w:t>
      </w:r>
      <w:r w:rsidRPr="00E56143">
        <w:rPr>
          <w:sz w:val="32"/>
          <w:szCs w:val="32"/>
        </w:rPr>
        <w:t xml:space="preserve"> they were badly organised, many were captured and British spies discovered their plans. A mutiny planned by some Sikh soldiers in Lahore to rise up and kill their British officers in February 1915 was betrayed by a fellow Sikh soldier in the pay of the British police. The British prevented most of the other planned mutinies and the leaders were arrested or fled.</w:t>
      </w:r>
    </w:p>
    <w:p w:rsidR="00EC28F7" w:rsidRPr="00E56143" w:rsidRDefault="00EC28F7" w:rsidP="00115090">
      <w:pPr>
        <w:pStyle w:val="Heading1"/>
      </w:pPr>
      <w:r w:rsidRPr="00E56143">
        <w:lastRenderedPageBreak/>
        <w:t>Singapore (then part of the British Empire)</w:t>
      </w:r>
    </w:p>
    <w:p w:rsidR="00EC28F7" w:rsidRPr="00E56143" w:rsidRDefault="00EC28F7">
      <w:pPr>
        <w:rPr>
          <w:sz w:val="32"/>
          <w:szCs w:val="32"/>
        </w:rPr>
      </w:pPr>
      <w:r w:rsidRPr="00E56143">
        <w:rPr>
          <w:sz w:val="32"/>
          <w:szCs w:val="32"/>
        </w:rPr>
        <w:t xml:space="preserve">In February 1915 soldiers of the British Indian Army in Singapore staged a mutiny which the British </w:t>
      </w:r>
      <w:r w:rsidR="001244DE" w:rsidRPr="00E56143">
        <w:rPr>
          <w:sz w:val="32"/>
          <w:szCs w:val="32"/>
        </w:rPr>
        <w:t>crushed. No Sikh soldiers were involved.</w:t>
      </w:r>
    </w:p>
    <w:p w:rsidR="001244DE" w:rsidRPr="00E56143" w:rsidRDefault="001244DE" w:rsidP="00115090">
      <w:pPr>
        <w:pStyle w:val="Heading1"/>
      </w:pPr>
      <w:r w:rsidRPr="00E56143">
        <w:t>Thailand</w:t>
      </w:r>
    </w:p>
    <w:p w:rsidR="001244DE" w:rsidRPr="00E56143" w:rsidRDefault="001244DE">
      <w:pPr>
        <w:rPr>
          <w:sz w:val="32"/>
          <w:szCs w:val="32"/>
        </w:rPr>
      </w:pPr>
      <w:r w:rsidRPr="00E56143">
        <w:rPr>
          <w:sz w:val="32"/>
          <w:szCs w:val="32"/>
        </w:rPr>
        <w:t xml:space="preserve">In 1915 members of the </w:t>
      </w:r>
      <w:proofErr w:type="spellStart"/>
      <w:r w:rsidRPr="00E56143">
        <w:rPr>
          <w:sz w:val="32"/>
          <w:szCs w:val="32"/>
        </w:rPr>
        <w:t>Ghadar</w:t>
      </w:r>
      <w:proofErr w:type="spellEnd"/>
      <w:r w:rsidRPr="00E56143">
        <w:rPr>
          <w:sz w:val="32"/>
          <w:szCs w:val="32"/>
        </w:rPr>
        <w:t xml:space="preserve"> </w:t>
      </w:r>
      <w:r w:rsidR="000D49CC">
        <w:rPr>
          <w:sz w:val="32"/>
          <w:szCs w:val="32"/>
        </w:rPr>
        <w:t>P</w:t>
      </w:r>
      <w:r w:rsidRPr="00E56143">
        <w:rPr>
          <w:sz w:val="32"/>
          <w:szCs w:val="32"/>
        </w:rPr>
        <w:t>arty set up six anti-British training camps in neutral Thailand. They planned attacks across the border into British held Burma. The Indians were stopped by British policemen working in the Thai police</w:t>
      </w:r>
      <w:r w:rsidR="000D49CC">
        <w:rPr>
          <w:sz w:val="32"/>
          <w:szCs w:val="32"/>
        </w:rPr>
        <w:t xml:space="preserve"> </w:t>
      </w:r>
      <w:r w:rsidRPr="00E56143">
        <w:rPr>
          <w:sz w:val="32"/>
          <w:szCs w:val="32"/>
        </w:rPr>
        <w:t>force.</w:t>
      </w:r>
    </w:p>
    <w:p w:rsidR="001244DE" w:rsidRPr="00E56143" w:rsidRDefault="001244DE" w:rsidP="00115090">
      <w:pPr>
        <w:pStyle w:val="Heading1"/>
      </w:pPr>
      <w:r w:rsidRPr="00E56143">
        <w:t>Kabul, Afgh</w:t>
      </w:r>
      <w:r w:rsidR="0054122D">
        <w:t>a</w:t>
      </w:r>
      <w:r w:rsidRPr="00E56143">
        <w:t>nistan</w:t>
      </w:r>
    </w:p>
    <w:p w:rsidR="001244DE" w:rsidRPr="00E56143" w:rsidRDefault="001244DE">
      <w:pPr>
        <w:rPr>
          <w:sz w:val="32"/>
          <w:szCs w:val="32"/>
        </w:rPr>
      </w:pPr>
      <w:r w:rsidRPr="00E56143">
        <w:rPr>
          <w:sz w:val="32"/>
          <w:szCs w:val="32"/>
        </w:rPr>
        <w:t>In 1915 Indian exiles opposed to British rule set up a provisional Indian government with support from Germany and Turkey.</w:t>
      </w:r>
    </w:p>
    <w:p w:rsidR="001244DE" w:rsidRPr="00E56143" w:rsidRDefault="001244DE" w:rsidP="00115090">
      <w:pPr>
        <w:pStyle w:val="Heading1"/>
      </w:pPr>
      <w:r w:rsidRPr="00E56143">
        <w:t>Manila</w:t>
      </w:r>
      <w:r w:rsidR="000E49ED">
        <w:t>,</w:t>
      </w:r>
      <w:r w:rsidRPr="00E56143">
        <w:t xml:space="preserve"> Phili</w:t>
      </w:r>
      <w:r w:rsidR="000E49ED">
        <w:t>p</w:t>
      </w:r>
      <w:r w:rsidRPr="00E56143">
        <w:t xml:space="preserve">pines (then an American colony) </w:t>
      </w:r>
    </w:p>
    <w:p w:rsidR="001244DE" w:rsidRPr="00E56143" w:rsidRDefault="001244DE">
      <w:pPr>
        <w:rPr>
          <w:sz w:val="32"/>
          <w:szCs w:val="32"/>
        </w:rPr>
      </w:pPr>
      <w:r w:rsidRPr="00E56143">
        <w:rPr>
          <w:sz w:val="32"/>
          <w:szCs w:val="32"/>
        </w:rPr>
        <w:t>A German plot to send arms and weapons secretly to India was stopped by the US government.</w:t>
      </w:r>
    </w:p>
    <w:p w:rsidR="001244DE" w:rsidRPr="00E56143" w:rsidRDefault="001244DE" w:rsidP="00115090">
      <w:pPr>
        <w:pStyle w:val="Heading1"/>
      </w:pPr>
      <w:proofErr w:type="spellStart"/>
      <w:r w:rsidRPr="00E56143">
        <w:t>Hoquian</w:t>
      </w:r>
      <w:proofErr w:type="spellEnd"/>
      <w:r w:rsidRPr="00E56143">
        <w:t>, Washington state, USA</w:t>
      </w:r>
    </w:p>
    <w:p w:rsidR="001244DE" w:rsidRPr="00E56143" w:rsidRDefault="001244DE">
      <w:pPr>
        <w:rPr>
          <w:sz w:val="32"/>
          <w:szCs w:val="32"/>
        </w:rPr>
      </w:pPr>
      <w:r w:rsidRPr="00E56143">
        <w:rPr>
          <w:sz w:val="32"/>
          <w:szCs w:val="32"/>
        </w:rPr>
        <w:t>The German government paid for a secret shipment of arms and weapons to be sent secretly to India on a ship called the SS Annie Larsen</w:t>
      </w:r>
      <w:r w:rsidR="00E56143" w:rsidRPr="00E56143">
        <w:rPr>
          <w:sz w:val="32"/>
          <w:szCs w:val="32"/>
        </w:rPr>
        <w:t xml:space="preserve">. </w:t>
      </w:r>
      <w:r w:rsidRPr="00E56143">
        <w:rPr>
          <w:sz w:val="32"/>
          <w:szCs w:val="32"/>
        </w:rPr>
        <w:t>In June 1915 the US government seized the shipment</w:t>
      </w:r>
      <w:r w:rsidR="00E56143" w:rsidRPr="00E56143">
        <w:rPr>
          <w:sz w:val="32"/>
          <w:szCs w:val="32"/>
        </w:rPr>
        <w:t>.</w:t>
      </w:r>
    </w:p>
    <w:p w:rsidR="00E56143" w:rsidRPr="00E56143" w:rsidRDefault="00E56143" w:rsidP="00115090">
      <w:pPr>
        <w:pStyle w:val="Heading1"/>
      </w:pPr>
      <w:r w:rsidRPr="00E56143">
        <w:t>Mesopotamia</w:t>
      </w:r>
      <w:r>
        <w:t xml:space="preserve"> </w:t>
      </w:r>
      <w:r w:rsidRPr="00E56143">
        <w:t>(</w:t>
      </w:r>
      <w:r w:rsidR="000E49ED">
        <w:t xml:space="preserve">now </w:t>
      </w:r>
      <w:r w:rsidRPr="00E56143">
        <w:t>Iraq)</w:t>
      </w:r>
    </w:p>
    <w:p w:rsidR="00E56143" w:rsidRPr="00E56143" w:rsidRDefault="00E56143">
      <w:pPr>
        <w:rPr>
          <w:sz w:val="32"/>
          <w:szCs w:val="32"/>
        </w:rPr>
      </w:pPr>
      <w:r w:rsidRPr="00E56143">
        <w:rPr>
          <w:sz w:val="32"/>
          <w:szCs w:val="32"/>
        </w:rPr>
        <w:t>From 1916 the Turks recruited some prisoners of war from the British Indian Army to fight with them against soldiers of the British Empire</w:t>
      </w:r>
      <w:r w:rsidR="00010136">
        <w:rPr>
          <w:sz w:val="32"/>
          <w:szCs w:val="32"/>
        </w:rPr>
        <w:t>,</w:t>
      </w:r>
      <w:r w:rsidRPr="00E56143">
        <w:rPr>
          <w:sz w:val="32"/>
          <w:szCs w:val="32"/>
        </w:rPr>
        <w:t xml:space="preserve"> including their fellow Indians.</w:t>
      </w:r>
    </w:p>
    <w:p w:rsidR="00E56143" w:rsidRPr="00E56143" w:rsidRDefault="000E49ED" w:rsidP="00115090">
      <w:pPr>
        <w:pStyle w:val="Heading1"/>
      </w:pPr>
      <w:proofErr w:type="spellStart"/>
      <w:r>
        <w:lastRenderedPageBreak/>
        <w:t>Wunsdorf</w:t>
      </w:r>
      <w:proofErr w:type="spellEnd"/>
      <w:r w:rsidR="00B9661A">
        <w:t xml:space="preserve">, </w:t>
      </w:r>
      <w:r w:rsidR="00E56143" w:rsidRPr="00E56143">
        <w:t>Germany</w:t>
      </w:r>
    </w:p>
    <w:p w:rsidR="00AD3088" w:rsidRDefault="00E56143" w:rsidP="000A2D78">
      <w:r w:rsidRPr="00E56143">
        <w:rPr>
          <w:sz w:val="32"/>
          <w:szCs w:val="32"/>
        </w:rPr>
        <w:t>At a camp in Germany a scientist interviewed and recorded Sikh prisoners of war who were carefully measured, drawn and painted. The Germans hoped this would help them understand their enemies better.</w:t>
      </w:r>
    </w:p>
    <w:sectPr w:rsidR="00AD3088" w:rsidSect="00AF1C9E">
      <w:headerReference w:type="default" r:id="rId7"/>
      <w:footerReference w:type="default" r:id="rId8"/>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B61" w:rsidRDefault="00DC0B61" w:rsidP="00AF1C9E">
      <w:pPr>
        <w:spacing w:after="0" w:line="240" w:lineRule="auto"/>
      </w:pPr>
      <w:r>
        <w:separator/>
      </w:r>
    </w:p>
  </w:endnote>
  <w:endnote w:type="continuationSeparator" w:id="0">
    <w:p w:rsidR="00DC0B61" w:rsidRDefault="00DC0B61" w:rsidP="00AF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9E" w:rsidRPr="00D668B2" w:rsidRDefault="00AF1C9E" w:rsidP="00AF1C9E">
    <w:pPr>
      <w:pStyle w:val="Header"/>
      <w:jc w:val="center"/>
    </w:pPr>
    <w:r w:rsidRPr="00D668B2">
      <w:t xml:space="preserve">EMPIRE, FAITH &amp; WAR: THE SIKHS AND WORLD WAR ONE </w:t>
    </w:r>
    <w:r>
      <w:t>ǀ www.</w:t>
    </w:r>
    <w:r w:rsidRPr="00D668B2">
      <w:rPr>
        <w:noProof/>
      </w:rPr>
      <w:t>empirefaithwar.com</w:t>
    </w:r>
  </w:p>
  <w:p w:rsidR="00AF1C9E" w:rsidRPr="00AF1C9E" w:rsidRDefault="00AF1C9E" w:rsidP="00AF1C9E">
    <w:pPr>
      <w:pStyle w:val="Header"/>
      <w:jc w:val="center"/>
      <w:rPr>
        <w:sz w:val="18"/>
        <w:szCs w:val="18"/>
      </w:rPr>
    </w:pPr>
    <w:r w:rsidRPr="00D668B2">
      <w:rPr>
        <w:sz w:val="18"/>
        <w:szCs w:val="18"/>
      </w:rPr>
      <w:t>A PROJECT BY</w:t>
    </w:r>
    <w:r>
      <w:rPr>
        <w:sz w:val="18"/>
        <w:szCs w:val="18"/>
      </w:rPr>
      <w:t xml:space="preserve"> THE</w:t>
    </w:r>
    <w:r w:rsidRPr="00D668B2">
      <w:rPr>
        <w:sz w:val="18"/>
        <w:szCs w:val="18"/>
      </w:rPr>
      <w:t xml:space="preserve"> UK PUNJAB HERITAGE ASSOCIATION </w:t>
    </w:r>
    <w:r>
      <w:rPr>
        <w:sz w:val="18"/>
        <w:szCs w:val="18"/>
      </w:rPr>
      <w:t>ǀ www.</w:t>
    </w:r>
    <w:r w:rsidRPr="00D668B2">
      <w:rPr>
        <w:sz w:val="18"/>
        <w:szCs w:val="18"/>
      </w:rPr>
      <w:t>ukpha.org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B61" w:rsidRDefault="00DC0B61" w:rsidP="00AF1C9E">
      <w:pPr>
        <w:spacing w:after="0" w:line="240" w:lineRule="auto"/>
      </w:pPr>
      <w:r>
        <w:separator/>
      </w:r>
    </w:p>
  </w:footnote>
  <w:footnote w:type="continuationSeparator" w:id="0">
    <w:p w:rsidR="00DC0B61" w:rsidRDefault="00DC0B61" w:rsidP="00AF1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9E" w:rsidRDefault="00AF1C9E" w:rsidP="00AF1C9E">
    <w:pPr>
      <w:pStyle w:val="Header"/>
      <w:rPr>
        <w:b/>
        <w:bCs/>
        <w:sz w:val="28"/>
        <w:szCs w:val="28"/>
      </w:rPr>
    </w:pPr>
    <w:r w:rsidRPr="009D0272">
      <w:rPr>
        <w:b/>
        <w:bCs/>
        <w:sz w:val="28"/>
        <w:szCs w:val="28"/>
      </w:rPr>
      <w:t>LIONS OF THE GREAT WAR</w:t>
    </w:r>
  </w:p>
  <w:p w:rsidR="00AF1C9E" w:rsidRDefault="00AF1C9E" w:rsidP="00AF1C9E">
    <w:pPr>
      <w:pStyle w:val="Header"/>
    </w:pPr>
    <w:r w:rsidRPr="009D0272">
      <w:rPr>
        <w:sz w:val="28"/>
        <w:szCs w:val="28"/>
      </w:rPr>
      <w:t>LESSON</w:t>
    </w:r>
    <w:r>
      <w:rPr>
        <w:sz w:val="28"/>
        <w:szCs w:val="28"/>
      </w:rPr>
      <w:t xml:space="preserve"> 6: </w:t>
    </w:r>
    <w:r>
      <w:rPr>
        <w:sz w:val="28"/>
        <w:szCs w:val="28"/>
      </w:rPr>
      <w:t>RESOURCE U</w:t>
    </w:r>
    <w:r>
      <w:rPr>
        <w:sz w:val="28"/>
        <w:szCs w:val="28"/>
      </w:rPr>
      <w:tab/>
    </w:r>
    <w:r>
      <w:rPr>
        <w:sz w:val="28"/>
        <w:szCs w:val="28"/>
      </w:rPr>
      <w:tab/>
    </w:r>
    <w:r w:rsidRPr="00D668B2">
      <w:rPr>
        <w:sz w:val="18"/>
        <w:szCs w:val="18"/>
      </w:rPr>
      <w:fldChar w:fldCharType="begin"/>
    </w:r>
    <w:r w:rsidRPr="00D668B2">
      <w:rPr>
        <w:sz w:val="18"/>
        <w:szCs w:val="18"/>
      </w:rPr>
      <w:instrText xml:space="preserve"> PAGE   \* MERGEFORMAT </w:instrText>
    </w:r>
    <w:r w:rsidRPr="00D668B2">
      <w:rPr>
        <w:sz w:val="18"/>
        <w:szCs w:val="18"/>
      </w:rPr>
      <w:fldChar w:fldCharType="separate"/>
    </w:r>
    <w:r>
      <w:rPr>
        <w:noProof/>
        <w:sz w:val="18"/>
        <w:szCs w:val="18"/>
      </w:rPr>
      <w:t>1</w:t>
    </w:r>
    <w:r w:rsidRPr="00D668B2">
      <w:rPr>
        <w:noProof/>
        <w:sz w:val="18"/>
        <w:szCs w:val="18"/>
      </w:rPr>
      <w:fldChar w:fldCharType="end"/>
    </w:r>
    <w:r w:rsidRPr="00D668B2">
      <w:rPr>
        <w:noProof/>
        <w:sz w:val="18"/>
        <w:szCs w:val="18"/>
      </w:rPr>
      <w:t xml:space="preserve"> </w:t>
    </w:r>
    <w:r>
      <w:rPr>
        <w:noProof/>
        <w:sz w:val="18"/>
        <w:szCs w:val="18"/>
      </w:rPr>
      <w:t>ǀ</w:t>
    </w:r>
    <w:r w:rsidRPr="00D668B2">
      <w:rPr>
        <w:noProof/>
        <w:sz w:val="18"/>
        <w:szCs w:val="18"/>
      </w:rPr>
      <w:t xml:space="preserve"> </w:t>
    </w:r>
    <w:r>
      <w:rPr>
        <w:noProof/>
        <w:sz w:val="18"/>
        <w:szCs w:val="1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88"/>
    <w:rsid w:val="00010136"/>
    <w:rsid w:val="000139A2"/>
    <w:rsid w:val="000A2D78"/>
    <w:rsid w:val="000D49CC"/>
    <w:rsid w:val="000E49ED"/>
    <w:rsid w:val="00115090"/>
    <w:rsid w:val="001244DE"/>
    <w:rsid w:val="0025401B"/>
    <w:rsid w:val="00284416"/>
    <w:rsid w:val="0054122D"/>
    <w:rsid w:val="009822AD"/>
    <w:rsid w:val="009B6764"/>
    <w:rsid w:val="00AD3088"/>
    <w:rsid w:val="00AF1C9E"/>
    <w:rsid w:val="00B357B9"/>
    <w:rsid w:val="00B9661A"/>
    <w:rsid w:val="00BE5633"/>
    <w:rsid w:val="00D70C65"/>
    <w:rsid w:val="00DC0B61"/>
    <w:rsid w:val="00E56143"/>
    <w:rsid w:val="00EC28F7"/>
    <w:rsid w:val="00FD5DBC"/>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4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40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40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01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5401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5401B"/>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5401B"/>
    <w:rPr>
      <w:sz w:val="16"/>
      <w:szCs w:val="16"/>
    </w:rPr>
  </w:style>
  <w:style w:type="paragraph" w:styleId="CommentText">
    <w:name w:val="annotation text"/>
    <w:basedOn w:val="Normal"/>
    <w:link w:val="CommentTextChar"/>
    <w:uiPriority w:val="99"/>
    <w:semiHidden/>
    <w:unhideWhenUsed/>
    <w:rsid w:val="0025401B"/>
    <w:pPr>
      <w:spacing w:line="240" w:lineRule="auto"/>
    </w:pPr>
    <w:rPr>
      <w:sz w:val="20"/>
      <w:szCs w:val="20"/>
    </w:rPr>
  </w:style>
  <w:style w:type="character" w:customStyle="1" w:styleId="CommentTextChar">
    <w:name w:val="Comment Text Char"/>
    <w:basedOn w:val="DefaultParagraphFont"/>
    <w:link w:val="CommentText"/>
    <w:uiPriority w:val="99"/>
    <w:semiHidden/>
    <w:rsid w:val="0025401B"/>
    <w:rPr>
      <w:sz w:val="20"/>
      <w:szCs w:val="20"/>
    </w:rPr>
  </w:style>
  <w:style w:type="paragraph" w:styleId="CommentSubject">
    <w:name w:val="annotation subject"/>
    <w:basedOn w:val="CommentText"/>
    <w:next w:val="CommentText"/>
    <w:link w:val="CommentSubjectChar"/>
    <w:uiPriority w:val="99"/>
    <w:semiHidden/>
    <w:unhideWhenUsed/>
    <w:rsid w:val="0025401B"/>
    <w:rPr>
      <w:b/>
      <w:bCs/>
    </w:rPr>
  </w:style>
  <w:style w:type="character" w:customStyle="1" w:styleId="CommentSubjectChar">
    <w:name w:val="Comment Subject Char"/>
    <w:basedOn w:val="CommentTextChar"/>
    <w:link w:val="CommentSubject"/>
    <w:uiPriority w:val="99"/>
    <w:semiHidden/>
    <w:rsid w:val="0025401B"/>
    <w:rPr>
      <w:b/>
      <w:bCs/>
      <w:sz w:val="20"/>
      <w:szCs w:val="20"/>
    </w:rPr>
  </w:style>
  <w:style w:type="paragraph" w:styleId="Revision">
    <w:name w:val="Revision"/>
    <w:hidden/>
    <w:uiPriority w:val="99"/>
    <w:semiHidden/>
    <w:rsid w:val="0025401B"/>
    <w:pPr>
      <w:spacing w:after="0" w:line="240" w:lineRule="auto"/>
    </w:pPr>
  </w:style>
  <w:style w:type="paragraph" w:styleId="BalloonText">
    <w:name w:val="Balloon Text"/>
    <w:basedOn w:val="Normal"/>
    <w:link w:val="BalloonTextChar"/>
    <w:uiPriority w:val="99"/>
    <w:semiHidden/>
    <w:unhideWhenUsed/>
    <w:rsid w:val="00254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01B"/>
    <w:rPr>
      <w:rFonts w:ascii="Tahoma" w:hAnsi="Tahoma" w:cs="Tahoma"/>
      <w:sz w:val="16"/>
      <w:szCs w:val="16"/>
    </w:rPr>
  </w:style>
  <w:style w:type="paragraph" w:styleId="Header">
    <w:name w:val="header"/>
    <w:basedOn w:val="Normal"/>
    <w:link w:val="HeaderChar"/>
    <w:uiPriority w:val="99"/>
    <w:unhideWhenUsed/>
    <w:rsid w:val="00AF1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C9E"/>
  </w:style>
  <w:style w:type="paragraph" w:styleId="Footer">
    <w:name w:val="footer"/>
    <w:basedOn w:val="Normal"/>
    <w:link w:val="FooterChar"/>
    <w:uiPriority w:val="99"/>
    <w:unhideWhenUsed/>
    <w:rsid w:val="00AF1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4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40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40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01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5401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5401B"/>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5401B"/>
    <w:rPr>
      <w:sz w:val="16"/>
      <w:szCs w:val="16"/>
    </w:rPr>
  </w:style>
  <w:style w:type="paragraph" w:styleId="CommentText">
    <w:name w:val="annotation text"/>
    <w:basedOn w:val="Normal"/>
    <w:link w:val="CommentTextChar"/>
    <w:uiPriority w:val="99"/>
    <w:semiHidden/>
    <w:unhideWhenUsed/>
    <w:rsid w:val="0025401B"/>
    <w:pPr>
      <w:spacing w:line="240" w:lineRule="auto"/>
    </w:pPr>
    <w:rPr>
      <w:sz w:val="20"/>
      <w:szCs w:val="20"/>
    </w:rPr>
  </w:style>
  <w:style w:type="character" w:customStyle="1" w:styleId="CommentTextChar">
    <w:name w:val="Comment Text Char"/>
    <w:basedOn w:val="DefaultParagraphFont"/>
    <w:link w:val="CommentText"/>
    <w:uiPriority w:val="99"/>
    <w:semiHidden/>
    <w:rsid w:val="0025401B"/>
    <w:rPr>
      <w:sz w:val="20"/>
      <w:szCs w:val="20"/>
    </w:rPr>
  </w:style>
  <w:style w:type="paragraph" w:styleId="CommentSubject">
    <w:name w:val="annotation subject"/>
    <w:basedOn w:val="CommentText"/>
    <w:next w:val="CommentText"/>
    <w:link w:val="CommentSubjectChar"/>
    <w:uiPriority w:val="99"/>
    <w:semiHidden/>
    <w:unhideWhenUsed/>
    <w:rsid w:val="0025401B"/>
    <w:rPr>
      <w:b/>
      <w:bCs/>
    </w:rPr>
  </w:style>
  <w:style w:type="character" w:customStyle="1" w:styleId="CommentSubjectChar">
    <w:name w:val="Comment Subject Char"/>
    <w:basedOn w:val="CommentTextChar"/>
    <w:link w:val="CommentSubject"/>
    <w:uiPriority w:val="99"/>
    <w:semiHidden/>
    <w:rsid w:val="0025401B"/>
    <w:rPr>
      <w:b/>
      <w:bCs/>
      <w:sz w:val="20"/>
      <w:szCs w:val="20"/>
    </w:rPr>
  </w:style>
  <w:style w:type="paragraph" w:styleId="Revision">
    <w:name w:val="Revision"/>
    <w:hidden/>
    <w:uiPriority w:val="99"/>
    <w:semiHidden/>
    <w:rsid w:val="0025401B"/>
    <w:pPr>
      <w:spacing w:after="0" w:line="240" w:lineRule="auto"/>
    </w:pPr>
  </w:style>
  <w:style w:type="paragraph" w:styleId="BalloonText">
    <w:name w:val="Balloon Text"/>
    <w:basedOn w:val="Normal"/>
    <w:link w:val="BalloonTextChar"/>
    <w:uiPriority w:val="99"/>
    <w:semiHidden/>
    <w:unhideWhenUsed/>
    <w:rsid w:val="00254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01B"/>
    <w:rPr>
      <w:rFonts w:ascii="Tahoma" w:hAnsi="Tahoma" w:cs="Tahoma"/>
      <w:sz w:val="16"/>
      <w:szCs w:val="16"/>
    </w:rPr>
  </w:style>
  <w:style w:type="paragraph" w:styleId="Header">
    <w:name w:val="header"/>
    <w:basedOn w:val="Normal"/>
    <w:link w:val="HeaderChar"/>
    <w:uiPriority w:val="99"/>
    <w:unhideWhenUsed/>
    <w:rsid w:val="00AF1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C9E"/>
  </w:style>
  <w:style w:type="paragraph" w:styleId="Footer">
    <w:name w:val="footer"/>
    <w:basedOn w:val="Normal"/>
    <w:link w:val="FooterChar"/>
    <w:uiPriority w:val="99"/>
    <w:unhideWhenUsed/>
    <w:rsid w:val="00AF1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Parmjit</cp:lastModifiedBy>
  <cp:revision>4</cp:revision>
  <dcterms:created xsi:type="dcterms:W3CDTF">2015-02-23T19:02:00Z</dcterms:created>
  <dcterms:modified xsi:type="dcterms:W3CDTF">2015-04-16T09:53:00Z</dcterms:modified>
</cp:coreProperties>
</file>