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C5" w:rsidRPr="001E6AC5" w:rsidRDefault="00DF05E5" w:rsidP="001E6AC5">
      <w:pPr>
        <w:spacing w:after="0" w:line="240" w:lineRule="auto"/>
        <w:rPr>
          <w:rFonts w:eastAsia="Times New Roman" w:cs="Times New Roman"/>
          <w:sz w:val="44"/>
          <w:szCs w:val="44"/>
          <w:lang w:eastAsia="en-GB"/>
        </w:rPr>
      </w:pPr>
      <w:bookmarkStart w:id="0" w:name="_GoBack"/>
      <w:bookmarkEnd w:id="0"/>
      <w:r>
        <w:rPr>
          <w:rFonts w:eastAsia="Times New Roman" w:cs="Times New Roman"/>
          <w:sz w:val="44"/>
          <w:szCs w:val="44"/>
          <w:lang w:eastAsia="en-GB"/>
        </w:rPr>
        <w:t>“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The Sikhs are calm and cold-blooded, full of determination and </w:t>
      </w:r>
      <w:r w:rsidRPr="001E6AC5">
        <w:rPr>
          <w:rFonts w:eastAsia="Times New Roman" w:cs="Times New Roman"/>
          <w:sz w:val="44"/>
          <w:szCs w:val="44"/>
          <w:lang w:eastAsia="en-GB"/>
        </w:rPr>
        <w:t>self</w:t>
      </w:r>
      <w:r>
        <w:rPr>
          <w:rFonts w:eastAsia="Times New Roman" w:cs="Times New Roman"/>
          <w:sz w:val="44"/>
          <w:szCs w:val="44"/>
          <w:lang w:eastAsia="en-GB"/>
        </w:rPr>
        <w:t>-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>confidence. Due to their natural instincts and traditions they are born soldiers. Their military training is generally good, but their marksmanship cannot match that of the German soldier. They are agile</w:t>
      </w:r>
      <w:r w:rsidR="001E6AC5">
        <w:rPr>
          <w:rFonts w:eastAsia="Times New Roman" w:cs="Times New Roman"/>
          <w:sz w:val="44"/>
          <w:szCs w:val="44"/>
          <w:lang w:eastAsia="en-GB"/>
        </w:rPr>
        <w:t xml:space="preserve"> (</w:t>
      </w:r>
      <w:r w:rsidR="001E6AC5" w:rsidRPr="001E6AC5">
        <w:rPr>
          <w:rFonts w:eastAsia="Times New Roman" w:cs="Times New Roman"/>
          <w:i/>
          <w:sz w:val="44"/>
          <w:szCs w:val="44"/>
          <w:lang w:eastAsia="en-GB"/>
        </w:rPr>
        <w:t>move easily</w:t>
      </w:r>
      <w:r w:rsidR="001E6AC5">
        <w:rPr>
          <w:rFonts w:eastAsia="Times New Roman" w:cs="Times New Roman"/>
          <w:sz w:val="44"/>
          <w:szCs w:val="44"/>
          <w:lang w:eastAsia="en-GB"/>
        </w:rPr>
        <w:t xml:space="preserve">) and 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able to sneak like cats. In combat they are wild and undaunted </w:t>
      </w:r>
      <w:r w:rsidR="001E6AC5">
        <w:rPr>
          <w:rFonts w:eastAsia="Times New Roman" w:cs="Times New Roman"/>
          <w:sz w:val="44"/>
          <w:szCs w:val="44"/>
          <w:lang w:eastAsia="en-GB"/>
        </w:rPr>
        <w:t>(</w:t>
      </w:r>
      <w:r w:rsidR="001E6AC5" w:rsidRPr="001E6AC5">
        <w:rPr>
          <w:rFonts w:eastAsia="Times New Roman" w:cs="Times New Roman"/>
          <w:i/>
          <w:sz w:val="44"/>
          <w:szCs w:val="44"/>
          <w:lang w:eastAsia="en-GB"/>
        </w:rPr>
        <w:t>unafraid</w:t>
      </w:r>
      <w:r w:rsidR="001E6AC5">
        <w:rPr>
          <w:rFonts w:eastAsia="Times New Roman" w:cs="Times New Roman"/>
          <w:sz w:val="44"/>
          <w:szCs w:val="44"/>
          <w:lang w:eastAsia="en-GB"/>
        </w:rPr>
        <w:t xml:space="preserve">) 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by death, just like the Gurkhas they are masters of knife fighting. </w:t>
      </w:r>
      <w:r>
        <w:rPr>
          <w:rFonts w:eastAsia="Times New Roman" w:cs="Times New Roman"/>
          <w:sz w:val="44"/>
          <w:szCs w:val="44"/>
          <w:lang w:eastAsia="en-GB"/>
        </w:rPr>
        <w:t xml:space="preserve">Since 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their officers make them believe that the Germans will not take them prisoner, they often fight to the death. There is no denying that the </w:t>
      </w:r>
      <w:proofErr w:type="gramStart"/>
      <w:r w:rsidR="001E6AC5" w:rsidRPr="001E6AC5">
        <w:rPr>
          <w:rFonts w:eastAsia="Times New Roman" w:cs="Times New Roman"/>
          <w:sz w:val="44"/>
          <w:szCs w:val="44"/>
          <w:lang w:eastAsia="en-GB"/>
        </w:rPr>
        <w:t>Sikh,</w:t>
      </w:r>
      <w:proofErr w:type="gramEnd"/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 and the Indians in general, are noble in combat and display a certain gallantry, especially towards our wounded</w:t>
      </w:r>
      <w:r w:rsidRPr="001E6AC5">
        <w:rPr>
          <w:rFonts w:eastAsia="Times New Roman" w:cs="Times New Roman"/>
          <w:sz w:val="44"/>
          <w:szCs w:val="44"/>
          <w:lang w:eastAsia="en-GB"/>
        </w:rPr>
        <w:t>.</w:t>
      </w:r>
      <w:r>
        <w:rPr>
          <w:rFonts w:eastAsia="Times New Roman" w:cs="Times New Roman"/>
          <w:sz w:val="44"/>
          <w:szCs w:val="44"/>
          <w:lang w:eastAsia="en-GB"/>
        </w:rPr>
        <w:t>”</w:t>
      </w:r>
    </w:p>
    <w:p w:rsidR="001E6AC5" w:rsidRPr="001E6AC5" w:rsidRDefault="001E6AC5" w:rsidP="001E6AC5">
      <w:pPr>
        <w:spacing w:after="0" w:line="240" w:lineRule="auto"/>
        <w:rPr>
          <w:rFonts w:eastAsia="Times New Roman" w:cs="Times New Roman"/>
          <w:sz w:val="44"/>
          <w:szCs w:val="44"/>
          <w:lang w:eastAsia="en-GB"/>
        </w:rPr>
      </w:pPr>
    </w:p>
    <w:p w:rsidR="005F0214" w:rsidRDefault="001E6AC5" w:rsidP="00B96E54">
      <w:pPr>
        <w:spacing w:after="0" w:line="240" w:lineRule="auto"/>
        <w:rPr>
          <w:rFonts w:eastAsia="Times New Roman" w:cs="Times New Roman"/>
          <w:sz w:val="44"/>
          <w:szCs w:val="44"/>
          <w:lang w:eastAsia="en-GB"/>
        </w:rPr>
      </w:pPr>
      <w:r w:rsidRPr="001E6AC5">
        <w:rPr>
          <w:rFonts w:eastAsia="Times New Roman" w:cs="Times New Roman"/>
          <w:sz w:val="44"/>
          <w:szCs w:val="44"/>
          <w:lang w:eastAsia="en-GB"/>
        </w:rPr>
        <w:t xml:space="preserve">Source: </w:t>
      </w:r>
      <w:r w:rsidR="005F0214" w:rsidRPr="001E6AC5">
        <w:rPr>
          <w:rFonts w:eastAsia="Times New Roman" w:cs="Times New Roman"/>
          <w:sz w:val="44"/>
          <w:szCs w:val="44"/>
          <w:lang w:eastAsia="en-GB"/>
        </w:rPr>
        <w:t xml:space="preserve">Lieutenant Karl </w:t>
      </w:r>
      <w:proofErr w:type="spellStart"/>
      <w:r w:rsidR="005F0214" w:rsidRPr="001E6AC5">
        <w:rPr>
          <w:rFonts w:eastAsia="Times New Roman" w:cs="Times New Roman"/>
          <w:sz w:val="44"/>
          <w:szCs w:val="44"/>
          <w:lang w:eastAsia="en-GB"/>
        </w:rPr>
        <w:t>Strölin</w:t>
      </w:r>
      <w:proofErr w:type="spellEnd"/>
      <w:r w:rsidR="005F0214">
        <w:rPr>
          <w:rFonts w:eastAsia="Times New Roman" w:cs="Times New Roman"/>
          <w:sz w:val="44"/>
          <w:szCs w:val="44"/>
          <w:lang w:eastAsia="en-GB"/>
        </w:rPr>
        <w:t>*,</w:t>
      </w:r>
      <w:r w:rsidR="005F0214" w:rsidRPr="001E6AC5" w:rsidDel="00E56E73">
        <w:rPr>
          <w:rFonts w:eastAsia="Times New Roman" w:cs="Times New Roman"/>
          <w:sz w:val="44"/>
          <w:szCs w:val="44"/>
          <w:lang w:eastAsia="en-GB"/>
        </w:rPr>
        <w:t xml:space="preserve">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Kampfweise</w:t>
      </w:r>
      <w:proofErr w:type="spellEnd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 xml:space="preserve">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unserer</w:t>
      </w:r>
      <w:proofErr w:type="spellEnd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 xml:space="preserve">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Feinde</w:t>
      </w:r>
      <w:proofErr w:type="spellEnd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 xml:space="preserve">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für</w:t>
      </w:r>
      <w:proofErr w:type="spellEnd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 xml:space="preserve"> den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Dienstunterricht</w:t>
      </w:r>
      <w:proofErr w:type="spellEnd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 xml:space="preserve"> </w:t>
      </w:r>
      <w:proofErr w:type="spellStart"/>
      <w:r w:rsidRPr="00C840BF">
        <w:rPr>
          <w:rFonts w:eastAsia="Times New Roman" w:cs="Times New Roman"/>
          <w:i/>
          <w:iCs/>
          <w:sz w:val="44"/>
          <w:szCs w:val="44"/>
          <w:lang w:eastAsia="en-GB"/>
        </w:rPr>
        <w:t>zusammengestellt</w:t>
      </w:r>
      <w:proofErr w:type="spellEnd"/>
      <w:r w:rsidR="00E56E73">
        <w:rPr>
          <w:rFonts w:eastAsia="Times New Roman" w:cs="Times New Roman"/>
          <w:sz w:val="44"/>
          <w:szCs w:val="44"/>
          <w:lang w:eastAsia="en-GB"/>
        </w:rPr>
        <w:t xml:space="preserve"> (</w:t>
      </w:r>
      <w:r w:rsidRPr="001E6AC5">
        <w:rPr>
          <w:rFonts w:eastAsia="Times New Roman" w:cs="Times New Roman"/>
          <w:sz w:val="44"/>
          <w:szCs w:val="44"/>
          <w:lang w:eastAsia="en-GB"/>
        </w:rPr>
        <w:t>Berlin</w:t>
      </w:r>
      <w:r w:rsidR="00532AD4">
        <w:rPr>
          <w:rFonts w:eastAsia="Times New Roman" w:cs="Times New Roman"/>
          <w:sz w:val="44"/>
          <w:szCs w:val="44"/>
          <w:lang w:eastAsia="en-GB"/>
        </w:rPr>
        <w:t>:</w:t>
      </w:r>
      <w:r w:rsidRPr="001E6AC5">
        <w:rPr>
          <w:rFonts w:eastAsia="Times New Roman" w:cs="Times New Roman"/>
          <w:sz w:val="44"/>
          <w:szCs w:val="44"/>
          <w:lang w:eastAsia="en-GB"/>
        </w:rPr>
        <w:t xml:space="preserve"> 1916)</w:t>
      </w:r>
    </w:p>
    <w:p w:rsidR="005F0214" w:rsidRDefault="005F0214" w:rsidP="00B96E54">
      <w:pPr>
        <w:spacing w:after="0" w:line="240" w:lineRule="auto"/>
        <w:rPr>
          <w:rFonts w:eastAsia="Times New Roman" w:cs="Times New Roman"/>
          <w:sz w:val="44"/>
          <w:szCs w:val="44"/>
          <w:lang w:eastAsia="en-GB"/>
        </w:rPr>
      </w:pPr>
    </w:p>
    <w:p w:rsidR="007F7C66" w:rsidRDefault="005F0214" w:rsidP="00B96E54">
      <w:pPr>
        <w:spacing w:after="0" w:line="240" w:lineRule="auto"/>
      </w:pPr>
      <w:r>
        <w:rPr>
          <w:rFonts w:eastAsia="Times New Roman" w:cs="Times New Roman"/>
          <w:sz w:val="44"/>
          <w:szCs w:val="44"/>
          <w:lang w:eastAsia="en-GB"/>
        </w:rPr>
        <w:t>*</w:t>
      </w:r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serving in Reserve </w:t>
      </w:r>
      <w:proofErr w:type="spellStart"/>
      <w:r w:rsidR="001E6AC5" w:rsidRPr="001E6AC5">
        <w:rPr>
          <w:rFonts w:eastAsia="Times New Roman" w:cs="Times New Roman"/>
          <w:sz w:val="44"/>
          <w:szCs w:val="44"/>
          <w:lang w:eastAsia="en-GB"/>
        </w:rPr>
        <w:t>Infanterie</w:t>
      </w:r>
      <w:proofErr w:type="spellEnd"/>
      <w:r w:rsidR="001E6AC5" w:rsidRPr="001E6AC5">
        <w:rPr>
          <w:rFonts w:eastAsia="Times New Roman" w:cs="Times New Roman"/>
          <w:sz w:val="44"/>
          <w:szCs w:val="44"/>
          <w:lang w:eastAsia="en-GB"/>
        </w:rPr>
        <w:t xml:space="preserve"> Regiment 121</w:t>
      </w:r>
    </w:p>
    <w:sectPr w:rsidR="007F7C66" w:rsidSect="00D57252">
      <w:headerReference w:type="default" r:id="rId7"/>
      <w:footerReference w:type="default" r:id="rId8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DA" w:rsidRDefault="00B74ADA" w:rsidP="00D57252">
      <w:pPr>
        <w:spacing w:after="0" w:line="240" w:lineRule="auto"/>
      </w:pPr>
      <w:r>
        <w:separator/>
      </w:r>
    </w:p>
  </w:endnote>
  <w:endnote w:type="continuationSeparator" w:id="0">
    <w:p w:rsidR="00B74ADA" w:rsidRDefault="00B74ADA" w:rsidP="00D5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52" w:rsidRPr="00D668B2" w:rsidRDefault="00D57252" w:rsidP="00D57252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D57252" w:rsidRDefault="00D57252" w:rsidP="00D57252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DA" w:rsidRDefault="00B74ADA" w:rsidP="00D57252">
      <w:pPr>
        <w:spacing w:after="0" w:line="240" w:lineRule="auto"/>
      </w:pPr>
      <w:r>
        <w:separator/>
      </w:r>
    </w:p>
  </w:footnote>
  <w:footnote w:type="continuationSeparator" w:id="0">
    <w:p w:rsidR="00B74ADA" w:rsidRDefault="00B74ADA" w:rsidP="00D5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52" w:rsidRDefault="00D57252" w:rsidP="00D57252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D57252" w:rsidRDefault="00D57252" w:rsidP="00D57252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4: </w:t>
    </w:r>
    <w:r>
      <w:rPr>
        <w:sz w:val="28"/>
        <w:szCs w:val="28"/>
      </w:rPr>
      <w:t>RESOURCE O1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C5"/>
    <w:rsid w:val="000139A2"/>
    <w:rsid w:val="001E6AC5"/>
    <w:rsid w:val="00284416"/>
    <w:rsid w:val="00532AD4"/>
    <w:rsid w:val="005F0214"/>
    <w:rsid w:val="00B74ADA"/>
    <w:rsid w:val="00B96E54"/>
    <w:rsid w:val="00C840BF"/>
    <w:rsid w:val="00D57252"/>
    <w:rsid w:val="00DF05E5"/>
    <w:rsid w:val="00E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52"/>
  </w:style>
  <w:style w:type="paragraph" w:styleId="Footer">
    <w:name w:val="footer"/>
    <w:basedOn w:val="Normal"/>
    <w:link w:val="FooterChar"/>
    <w:uiPriority w:val="99"/>
    <w:unhideWhenUsed/>
    <w:rsid w:val="00D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52"/>
  </w:style>
  <w:style w:type="character" w:customStyle="1" w:styleId="Heading2Char">
    <w:name w:val="Heading 2 Char"/>
    <w:basedOn w:val="DefaultParagraphFont"/>
    <w:link w:val="Heading2"/>
    <w:uiPriority w:val="9"/>
    <w:rsid w:val="00D57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5725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52"/>
  </w:style>
  <w:style w:type="paragraph" w:styleId="Footer">
    <w:name w:val="footer"/>
    <w:basedOn w:val="Normal"/>
    <w:link w:val="FooterChar"/>
    <w:uiPriority w:val="99"/>
    <w:unhideWhenUsed/>
    <w:rsid w:val="00D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52"/>
  </w:style>
  <w:style w:type="character" w:customStyle="1" w:styleId="Heading2Char">
    <w:name w:val="Heading 2 Char"/>
    <w:basedOn w:val="DefaultParagraphFont"/>
    <w:link w:val="Heading2"/>
    <w:uiPriority w:val="9"/>
    <w:rsid w:val="00D57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572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5</cp:revision>
  <dcterms:created xsi:type="dcterms:W3CDTF">2015-02-20T19:14:00Z</dcterms:created>
  <dcterms:modified xsi:type="dcterms:W3CDTF">2015-04-15T00:38:00Z</dcterms:modified>
</cp:coreProperties>
</file>